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F7" w:rsidRDefault="007275F7" w:rsidP="000F6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66553">
        <w:rPr>
          <w:rFonts w:ascii="Arial" w:hAnsi="Arial" w:cs="Arial"/>
          <w:b/>
          <w:sz w:val="24"/>
          <w:szCs w:val="24"/>
          <w:lang w:val="en-US"/>
        </w:rPr>
        <w:t xml:space="preserve"> RESPONSABILITATILOR MAJORE PENTRU FUNCTIA DE </w:t>
      </w:r>
      <w:r w:rsidR="002E5EF2">
        <w:rPr>
          <w:rFonts w:ascii="Arial" w:hAnsi="Arial" w:cs="Arial"/>
          <w:b/>
          <w:sz w:val="24"/>
          <w:szCs w:val="24"/>
          <w:lang w:val="en-US"/>
        </w:rPr>
        <w:t>CFPP</w:t>
      </w:r>
    </w:p>
    <w:p w:rsidR="002E5EF2" w:rsidRDefault="002E5EF2" w:rsidP="000F6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E5EF2" w:rsidRPr="0033557F" w:rsidRDefault="002E5EF2" w:rsidP="002E5E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val="en-US"/>
        </w:rPr>
      </w:pPr>
      <w:proofErr w:type="spellStart"/>
      <w:r w:rsidRPr="0033557F">
        <w:rPr>
          <w:rFonts w:cs="Arial"/>
          <w:sz w:val="24"/>
          <w:szCs w:val="24"/>
          <w:lang w:val="en-US"/>
        </w:rPr>
        <w:t>Verificarea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cs="Arial"/>
          <w:sz w:val="24"/>
          <w:szCs w:val="24"/>
          <w:lang w:val="en-US"/>
        </w:rPr>
        <w:t>sistematica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a </w:t>
      </w:r>
      <w:proofErr w:type="spellStart"/>
      <w:r w:rsidRPr="0033557F">
        <w:rPr>
          <w:rFonts w:cs="Arial"/>
          <w:sz w:val="24"/>
          <w:szCs w:val="24"/>
          <w:lang w:val="en-US"/>
        </w:rPr>
        <w:t>proiectelor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de </w:t>
      </w:r>
      <w:proofErr w:type="spellStart"/>
      <w:r w:rsidRPr="0033557F">
        <w:rPr>
          <w:rFonts w:cs="Arial"/>
          <w:sz w:val="24"/>
          <w:szCs w:val="24"/>
          <w:lang w:val="en-US"/>
        </w:rPr>
        <w:t>operatiuni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din </w:t>
      </w:r>
      <w:proofErr w:type="spellStart"/>
      <w:r w:rsidRPr="0033557F">
        <w:rPr>
          <w:rFonts w:cs="Arial"/>
          <w:sz w:val="24"/>
          <w:szCs w:val="24"/>
          <w:lang w:val="en-US"/>
        </w:rPr>
        <w:t>punct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de </w:t>
      </w:r>
      <w:proofErr w:type="spellStart"/>
      <w:r w:rsidRPr="0033557F">
        <w:rPr>
          <w:rFonts w:cs="Arial"/>
          <w:sz w:val="24"/>
          <w:szCs w:val="24"/>
          <w:lang w:val="en-US"/>
        </w:rPr>
        <w:t>vedere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al </w:t>
      </w:r>
      <w:proofErr w:type="spellStart"/>
      <w:r w:rsidRPr="0033557F">
        <w:rPr>
          <w:rFonts w:cs="Arial"/>
          <w:sz w:val="24"/>
          <w:szCs w:val="24"/>
          <w:lang w:val="en-US"/>
        </w:rPr>
        <w:t>legalitatii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cs="Arial"/>
          <w:sz w:val="24"/>
          <w:szCs w:val="24"/>
          <w:lang w:val="en-US"/>
        </w:rPr>
        <w:t>si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cs="Arial"/>
          <w:sz w:val="24"/>
          <w:szCs w:val="24"/>
          <w:lang w:val="en-US"/>
        </w:rPr>
        <w:t>regularitatii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33557F">
        <w:rPr>
          <w:rFonts w:cs="Arial"/>
          <w:sz w:val="24"/>
          <w:szCs w:val="24"/>
          <w:lang w:val="en-US"/>
        </w:rPr>
        <w:t>incadrarii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in </w:t>
      </w:r>
      <w:proofErr w:type="spellStart"/>
      <w:r w:rsidRPr="0033557F">
        <w:rPr>
          <w:rFonts w:cs="Arial"/>
          <w:sz w:val="24"/>
          <w:szCs w:val="24"/>
          <w:lang w:val="en-US"/>
        </w:rPr>
        <w:t>limitele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cs="Arial"/>
          <w:sz w:val="24"/>
          <w:szCs w:val="24"/>
          <w:lang w:val="en-US"/>
        </w:rPr>
        <w:t>creditelor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cs="Arial"/>
          <w:sz w:val="24"/>
          <w:szCs w:val="24"/>
          <w:lang w:val="en-US"/>
        </w:rPr>
        <w:t>bugetare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cs="Arial"/>
          <w:sz w:val="24"/>
          <w:szCs w:val="24"/>
          <w:lang w:val="en-US"/>
        </w:rPr>
        <w:t>sau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cs="Arial"/>
          <w:sz w:val="24"/>
          <w:szCs w:val="24"/>
          <w:lang w:val="en-US"/>
        </w:rPr>
        <w:t>creditelor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de </w:t>
      </w:r>
      <w:proofErr w:type="spellStart"/>
      <w:r w:rsidRPr="0033557F">
        <w:rPr>
          <w:rFonts w:cs="Arial"/>
          <w:sz w:val="24"/>
          <w:szCs w:val="24"/>
          <w:lang w:val="en-US"/>
        </w:rPr>
        <w:t>angajament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33557F">
        <w:rPr>
          <w:rFonts w:cs="Arial"/>
          <w:sz w:val="24"/>
          <w:szCs w:val="24"/>
          <w:lang w:val="en-US"/>
        </w:rPr>
        <w:t>dupa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cs="Arial"/>
          <w:sz w:val="24"/>
          <w:szCs w:val="24"/>
          <w:lang w:val="en-US"/>
        </w:rPr>
        <w:t>caz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33557F">
        <w:rPr>
          <w:rFonts w:cs="Arial"/>
          <w:sz w:val="24"/>
          <w:szCs w:val="24"/>
          <w:lang w:val="en-US"/>
        </w:rPr>
        <w:t>stabilite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cs="Arial"/>
          <w:sz w:val="24"/>
          <w:szCs w:val="24"/>
          <w:lang w:val="en-US"/>
        </w:rPr>
        <w:t>potrivit</w:t>
      </w:r>
      <w:proofErr w:type="spellEnd"/>
      <w:r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cs="Arial"/>
          <w:sz w:val="24"/>
          <w:szCs w:val="24"/>
          <w:lang w:val="en-US"/>
        </w:rPr>
        <w:t>legii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si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prin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 a 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caror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efectuare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 s-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ar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prejudicia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patrimoniul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 public 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si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/ 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sau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fondurile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33557F" w:rsidRPr="0033557F">
        <w:rPr>
          <w:rFonts w:cs="Arial"/>
          <w:sz w:val="24"/>
          <w:szCs w:val="24"/>
          <w:lang w:val="en-US"/>
        </w:rPr>
        <w:t>publice</w:t>
      </w:r>
      <w:proofErr w:type="spellEnd"/>
      <w:r w:rsidR="0033557F" w:rsidRPr="0033557F">
        <w:rPr>
          <w:rFonts w:cs="Arial"/>
          <w:sz w:val="24"/>
          <w:szCs w:val="24"/>
          <w:lang w:val="en-US"/>
        </w:rPr>
        <w:t>,</w:t>
      </w:r>
    </w:p>
    <w:p w:rsidR="0033557F" w:rsidRPr="0033557F" w:rsidRDefault="0033557F" w:rsidP="0033557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</w:rPr>
      </w:pPr>
      <w:proofErr w:type="spellStart"/>
      <w:r w:rsidRPr="0033557F">
        <w:rPr>
          <w:rFonts w:asciiTheme="minorHAnsi" w:hAnsiTheme="minorHAnsi"/>
        </w:rPr>
        <w:t>Fac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obiectul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controlului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financiar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preventiv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operaţiunile</w:t>
      </w:r>
      <w:proofErr w:type="spellEnd"/>
      <w:r w:rsidRPr="0033557F">
        <w:rPr>
          <w:rFonts w:asciiTheme="minorHAnsi" w:hAnsiTheme="minorHAnsi"/>
        </w:rPr>
        <w:t xml:space="preserve"> care </w:t>
      </w:r>
      <w:proofErr w:type="spellStart"/>
      <w:r w:rsidRPr="0033557F">
        <w:rPr>
          <w:rFonts w:asciiTheme="minorHAnsi" w:hAnsiTheme="minorHAnsi"/>
        </w:rPr>
        <w:t>vizează</w:t>
      </w:r>
      <w:proofErr w:type="spellEnd"/>
      <w:r w:rsidRPr="0033557F">
        <w:rPr>
          <w:rFonts w:asciiTheme="minorHAnsi" w:hAnsiTheme="minorHAnsi"/>
        </w:rPr>
        <w:t xml:space="preserve">, </w:t>
      </w:r>
      <w:proofErr w:type="spellStart"/>
      <w:r w:rsidRPr="0033557F">
        <w:rPr>
          <w:rFonts w:asciiTheme="minorHAnsi" w:hAnsiTheme="minorHAnsi"/>
        </w:rPr>
        <w:t>în</w:t>
      </w:r>
      <w:proofErr w:type="spellEnd"/>
      <w:r w:rsidRPr="0033557F">
        <w:rPr>
          <w:rFonts w:asciiTheme="minorHAnsi" w:hAnsiTheme="minorHAnsi"/>
        </w:rPr>
        <w:t xml:space="preserve"> principal:</w:t>
      </w:r>
    </w:p>
    <w:p w:rsidR="0033557F" w:rsidRPr="0033557F" w:rsidRDefault="0033557F" w:rsidP="0033557F">
      <w:pPr>
        <w:pStyle w:val="NormalWeb"/>
        <w:spacing w:before="0" w:beforeAutospacing="0" w:after="0" w:afterAutospacing="0"/>
        <w:ind w:left="1428" w:firstLine="696"/>
        <w:jc w:val="both"/>
        <w:rPr>
          <w:rFonts w:asciiTheme="minorHAnsi" w:hAnsiTheme="minorHAnsi"/>
        </w:rPr>
      </w:pPr>
      <w:r w:rsidRPr="0033557F">
        <w:rPr>
          <w:rFonts w:asciiTheme="minorHAnsi" w:hAnsiTheme="minorHAnsi"/>
        </w:rPr>
        <w:t xml:space="preserve">- </w:t>
      </w:r>
      <w:proofErr w:type="spellStart"/>
      <w:proofErr w:type="gramStart"/>
      <w:r w:rsidRPr="0033557F">
        <w:rPr>
          <w:rFonts w:asciiTheme="minorHAnsi" w:hAnsiTheme="minorHAnsi"/>
        </w:rPr>
        <w:t>angajamentele</w:t>
      </w:r>
      <w:proofErr w:type="spellEnd"/>
      <w:proofErr w:type="gram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le</w:t>
      </w:r>
      <w:r w:rsidR="005D58EA">
        <w:rPr>
          <w:rFonts w:asciiTheme="minorHAnsi" w:hAnsiTheme="minorHAnsi"/>
        </w:rPr>
        <w:t>gale</w:t>
      </w:r>
      <w:proofErr w:type="spellEnd"/>
      <w:r w:rsidR="005D58EA">
        <w:rPr>
          <w:rFonts w:asciiTheme="minorHAnsi" w:hAnsiTheme="minorHAnsi"/>
        </w:rPr>
        <w:t xml:space="preserve"> </w:t>
      </w:r>
      <w:proofErr w:type="spellStart"/>
      <w:r w:rsidR="005D58EA">
        <w:rPr>
          <w:rFonts w:asciiTheme="minorHAnsi" w:hAnsiTheme="minorHAnsi"/>
        </w:rPr>
        <w:t>şi</w:t>
      </w:r>
      <w:proofErr w:type="spellEnd"/>
      <w:r w:rsidR="005D58EA">
        <w:rPr>
          <w:rFonts w:asciiTheme="minorHAnsi" w:hAnsiTheme="minorHAnsi"/>
        </w:rPr>
        <w:t xml:space="preserve"> </w:t>
      </w:r>
      <w:proofErr w:type="spellStart"/>
      <w:r w:rsidR="005D58EA">
        <w:rPr>
          <w:rFonts w:asciiTheme="minorHAnsi" w:hAnsiTheme="minorHAnsi"/>
        </w:rPr>
        <w:t>angajamentele</w:t>
      </w:r>
      <w:proofErr w:type="spellEnd"/>
      <w:r w:rsidR="005D58EA">
        <w:rPr>
          <w:rFonts w:asciiTheme="minorHAnsi" w:hAnsiTheme="minorHAnsi"/>
        </w:rPr>
        <w:t xml:space="preserve"> </w:t>
      </w:r>
      <w:proofErr w:type="spellStart"/>
      <w:r w:rsidR="005D58EA">
        <w:rPr>
          <w:rFonts w:asciiTheme="minorHAnsi" w:hAnsiTheme="minorHAnsi"/>
        </w:rPr>
        <w:t>bugetare</w:t>
      </w:r>
      <w:proofErr w:type="spellEnd"/>
      <w:r w:rsidRPr="0033557F">
        <w:rPr>
          <w:rFonts w:asciiTheme="minorHAnsi" w:hAnsiTheme="minorHAnsi"/>
        </w:rPr>
        <w:t>;</w:t>
      </w:r>
    </w:p>
    <w:p w:rsidR="0033557F" w:rsidRPr="0033557F" w:rsidRDefault="0033557F" w:rsidP="0033557F">
      <w:pPr>
        <w:pStyle w:val="NormalWeb"/>
        <w:spacing w:before="0" w:beforeAutospacing="0" w:after="0" w:afterAutospacing="0"/>
        <w:ind w:left="1428"/>
        <w:jc w:val="both"/>
        <w:rPr>
          <w:rFonts w:asciiTheme="minorHAnsi" w:hAnsiTheme="minorHAnsi"/>
        </w:rPr>
      </w:pPr>
      <w:r w:rsidRPr="0033557F">
        <w:rPr>
          <w:rFonts w:asciiTheme="minorHAnsi" w:hAnsiTheme="minorHAnsi"/>
        </w:rPr>
        <w:t xml:space="preserve">       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 xml:space="preserve">- </w:t>
      </w:r>
      <w:proofErr w:type="spellStart"/>
      <w:proofErr w:type="gramStart"/>
      <w:r w:rsidRPr="0033557F">
        <w:rPr>
          <w:rFonts w:asciiTheme="minorHAnsi" w:hAnsiTheme="minorHAnsi"/>
        </w:rPr>
        <w:t>deschiderea</w:t>
      </w:r>
      <w:proofErr w:type="spellEnd"/>
      <w:proofErr w:type="gram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şi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repartizarea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credite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bugetare</w:t>
      </w:r>
      <w:proofErr w:type="spellEnd"/>
      <w:r w:rsidRPr="0033557F">
        <w:rPr>
          <w:rFonts w:asciiTheme="minorHAnsi" w:hAnsiTheme="minorHAnsi"/>
        </w:rPr>
        <w:t>;</w:t>
      </w:r>
    </w:p>
    <w:p w:rsidR="0033557F" w:rsidRPr="0033557F" w:rsidRDefault="0033557F" w:rsidP="0033557F">
      <w:pPr>
        <w:pStyle w:val="NormalWeb"/>
        <w:spacing w:before="0" w:beforeAutospacing="0" w:after="0" w:afterAutospacing="0"/>
        <w:ind w:left="720" w:firstLine="696"/>
        <w:jc w:val="both"/>
        <w:rPr>
          <w:rFonts w:asciiTheme="minorHAnsi" w:hAnsiTheme="minorHAnsi"/>
        </w:rPr>
      </w:pPr>
      <w:r w:rsidRPr="0033557F">
        <w:rPr>
          <w:rFonts w:asciiTheme="minorHAnsi" w:hAnsiTheme="minorHAnsi"/>
        </w:rPr>
        <w:t xml:space="preserve">   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 xml:space="preserve">- </w:t>
      </w:r>
      <w:proofErr w:type="spellStart"/>
      <w:proofErr w:type="gramStart"/>
      <w:r w:rsidRPr="0033557F">
        <w:rPr>
          <w:rFonts w:asciiTheme="minorHAnsi" w:hAnsiTheme="minorHAnsi"/>
        </w:rPr>
        <w:t>modificarea</w:t>
      </w:r>
      <w:proofErr w:type="spellEnd"/>
      <w:proofErr w:type="gram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repartizării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trimestre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şi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subdiviziuni</w:t>
      </w:r>
      <w:proofErr w:type="spellEnd"/>
      <w:r w:rsidRPr="0033557F">
        <w:rPr>
          <w:rFonts w:asciiTheme="minorHAnsi" w:hAnsiTheme="minorHAnsi"/>
        </w:rPr>
        <w:t xml:space="preserve"> a </w:t>
      </w:r>
      <w:proofErr w:type="spellStart"/>
      <w:r w:rsidRPr="0033557F">
        <w:rPr>
          <w:rFonts w:asciiTheme="minorHAnsi" w:hAnsiTheme="minorHAnsi"/>
        </w:rPr>
        <w:t>clasificaţiei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bugetare</w:t>
      </w:r>
      <w:proofErr w:type="spellEnd"/>
      <w:r w:rsidRPr="0033557F">
        <w:rPr>
          <w:rFonts w:asciiTheme="minorHAnsi" w:hAnsiTheme="minorHAnsi"/>
        </w:rPr>
        <w:t xml:space="preserve"> a </w:t>
      </w:r>
      <w:proofErr w:type="spellStart"/>
      <w:r w:rsidRPr="0033557F">
        <w:rPr>
          <w:rFonts w:asciiTheme="minorHAnsi" w:hAnsiTheme="minorHAnsi"/>
        </w:rPr>
        <w:t>creditelor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aprobate</w:t>
      </w:r>
      <w:proofErr w:type="spellEnd"/>
      <w:r w:rsidRPr="0033557F">
        <w:rPr>
          <w:rFonts w:asciiTheme="minorHAnsi" w:hAnsiTheme="minorHAnsi"/>
        </w:rPr>
        <w:t xml:space="preserve">, </w:t>
      </w:r>
      <w:proofErr w:type="spellStart"/>
      <w:r w:rsidRPr="0033557F">
        <w:rPr>
          <w:rFonts w:asciiTheme="minorHAnsi" w:hAnsiTheme="minorHAnsi"/>
        </w:rPr>
        <w:t>inclusiv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prin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virari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credite</w:t>
      </w:r>
      <w:proofErr w:type="spellEnd"/>
      <w:r w:rsidRPr="0033557F">
        <w:rPr>
          <w:rFonts w:asciiTheme="minorHAnsi" w:hAnsiTheme="minorHAnsi"/>
        </w:rPr>
        <w:t>;</w:t>
      </w:r>
    </w:p>
    <w:p w:rsidR="0033557F" w:rsidRPr="0033557F" w:rsidRDefault="0033557F" w:rsidP="0033557F">
      <w:pPr>
        <w:pStyle w:val="NormalWeb"/>
        <w:spacing w:before="0" w:beforeAutospacing="0" w:after="0" w:afterAutospacing="0"/>
        <w:ind w:left="708" w:firstLine="708"/>
        <w:jc w:val="both"/>
        <w:rPr>
          <w:rFonts w:asciiTheme="minorHAnsi" w:hAnsiTheme="minorHAnsi"/>
        </w:rPr>
      </w:pPr>
      <w:r w:rsidRPr="0033557F">
        <w:rPr>
          <w:rFonts w:asciiTheme="minorHAnsi" w:hAnsiTheme="minorHAnsi"/>
        </w:rPr>
        <w:t xml:space="preserve">  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 xml:space="preserve">- </w:t>
      </w:r>
      <w:proofErr w:type="spellStart"/>
      <w:proofErr w:type="gramStart"/>
      <w:r w:rsidRPr="0033557F">
        <w:rPr>
          <w:rFonts w:asciiTheme="minorHAnsi" w:hAnsiTheme="minorHAnsi"/>
        </w:rPr>
        <w:t>ordonanţarea</w:t>
      </w:r>
      <w:proofErr w:type="spellEnd"/>
      <w:proofErr w:type="gram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cheltuielilor</w:t>
      </w:r>
      <w:proofErr w:type="spellEnd"/>
      <w:r w:rsidRPr="0033557F">
        <w:rPr>
          <w:rFonts w:asciiTheme="minorHAnsi" w:hAnsiTheme="minorHAnsi"/>
        </w:rPr>
        <w:t>;</w:t>
      </w:r>
    </w:p>
    <w:p w:rsidR="0033557F" w:rsidRPr="0033557F" w:rsidRDefault="0033557F" w:rsidP="0033557F">
      <w:pPr>
        <w:pStyle w:val="NormalWeb"/>
        <w:spacing w:before="0" w:beforeAutospacing="0" w:after="0" w:afterAutospacing="0"/>
        <w:ind w:left="720" w:firstLine="696"/>
        <w:jc w:val="both"/>
        <w:rPr>
          <w:rFonts w:asciiTheme="minorHAnsi" w:hAnsiTheme="minorHAnsi"/>
        </w:rPr>
      </w:pPr>
      <w:r w:rsidRPr="0033557F">
        <w:rPr>
          <w:rFonts w:asciiTheme="minorHAnsi" w:hAnsiTheme="minorHAnsi"/>
        </w:rPr>
        <w:t xml:space="preserve">  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 xml:space="preserve">- </w:t>
      </w:r>
      <w:proofErr w:type="spellStart"/>
      <w:proofErr w:type="gramStart"/>
      <w:r w:rsidRPr="0033557F">
        <w:rPr>
          <w:rFonts w:asciiTheme="minorHAnsi" w:hAnsiTheme="minorHAnsi"/>
        </w:rPr>
        <w:t>constituirea</w:t>
      </w:r>
      <w:proofErr w:type="spellEnd"/>
      <w:proofErr w:type="gram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veniturilor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publice</w:t>
      </w:r>
      <w:proofErr w:type="spellEnd"/>
      <w:r w:rsidRPr="0033557F">
        <w:rPr>
          <w:rFonts w:asciiTheme="minorHAnsi" w:hAnsiTheme="minorHAnsi"/>
        </w:rPr>
        <w:t xml:space="preserve">, </w:t>
      </w:r>
      <w:proofErr w:type="spellStart"/>
      <w:r w:rsidRPr="0033557F">
        <w:rPr>
          <w:rFonts w:asciiTheme="minorHAnsi" w:hAnsiTheme="minorHAnsi"/>
        </w:rPr>
        <w:t>în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privinţa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autorizării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şi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stabilirii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titlurilor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încasare</w:t>
      </w:r>
      <w:proofErr w:type="spellEnd"/>
      <w:r w:rsidRPr="0033557F">
        <w:rPr>
          <w:rFonts w:asciiTheme="minorHAnsi" w:hAnsiTheme="minorHAnsi"/>
        </w:rPr>
        <w:t>;</w:t>
      </w:r>
    </w:p>
    <w:p w:rsidR="0033557F" w:rsidRPr="0033557F" w:rsidRDefault="0033557F" w:rsidP="0033557F">
      <w:pPr>
        <w:pStyle w:val="NormalWeb"/>
        <w:spacing w:before="0" w:beforeAutospacing="0" w:after="0" w:afterAutospacing="0"/>
        <w:ind w:left="927"/>
        <w:jc w:val="both"/>
        <w:rPr>
          <w:rFonts w:asciiTheme="minorHAnsi" w:hAnsiTheme="minorHAnsi"/>
        </w:rPr>
      </w:pPr>
      <w:r w:rsidRPr="0033557F">
        <w:rPr>
          <w:rFonts w:asciiTheme="minorHAnsi" w:hAnsiTheme="minorHAnsi"/>
        </w:rPr>
        <w:t xml:space="preserve">          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 xml:space="preserve">- </w:t>
      </w:r>
      <w:proofErr w:type="spellStart"/>
      <w:proofErr w:type="gramStart"/>
      <w:r w:rsidRPr="0033557F">
        <w:rPr>
          <w:rFonts w:asciiTheme="minorHAnsi" w:hAnsiTheme="minorHAnsi"/>
        </w:rPr>
        <w:t>concesionarea</w:t>
      </w:r>
      <w:proofErr w:type="spellEnd"/>
      <w:proofErr w:type="gram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sau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închirierea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bunuri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aparţinând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domeniului</w:t>
      </w:r>
      <w:proofErr w:type="spellEnd"/>
      <w:r w:rsidRPr="0033557F">
        <w:rPr>
          <w:rFonts w:asciiTheme="minorHAnsi" w:hAnsiTheme="minorHAnsi"/>
        </w:rPr>
        <w:t xml:space="preserve"> public al </w:t>
      </w:r>
      <w:proofErr w:type="spellStart"/>
      <w:r w:rsidRPr="0033557F">
        <w:rPr>
          <w:rFonts w:asciiTheme="minorHAnsi" w:hAnsiTheme="minorHAnsi"/>
        </w:rPr>
        <w:t>statului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sau</w:t>
      </w:r>
      <w:proofErr w:type="spellEnd"/>
      <w:r w:rsidRPr="0033557F">
        <w:rPr>
          <w:rFonts w:asciiTheme="minorHAnsi" w:hAnsiTheme="minorHAnsi"/>
        </w:rPr>
        <w:t xml:space="preserve"> al </w:t>
      </w:r>
      <w:proofErr w:type="spellStart"/>
      <w:r w:rsidRPr="0033557F">
        <w:rPr>
          <w:rFonts w:asciiTheme="minorHAnsi" w:hAnsiTheme="minorHAnsi"/>
        </w:rPr>
        <w:t>unităţilor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administrativ-teritoriale</w:t>
      </w:r>
      <w:proofErr w:type="spellEnd"/>
      <w:r w:rsidRPr="0033557F">
        <w:rPr>
          <w:rFonts w:asciiTheme="minorHAnsi" w:hAnsiTheme="minorHAnsi"/>
        </w:rPr>
        <w:t>;</w:t>
      </w:r>
    </w:p>
    <w:p w:rsidR="0033557F" w:rsidRPr="0033557F" w:rsidRDefault="0033557F" w:rsidP="0033557F">
      <w:pPr>
        <w:pStyle w:val="NormalWeb"/>
        <w:spacing w:before="0" w:beforeAutospacing="0" w:after="0" w:afterAutospacing="0"/>
        <w:ind w:left="927"/>
        <w:jc w:val="both"/>
        <w:rPr>
          <w:rFonts w:asciiTheme="minorHAnsi" w:hAnsiTheme="minorHAnsi"/>
        </w:rPr>
      </w:pP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 xml:space="preserve">     - </w:t>
      </w:r>
      <w:proofErr w:type="spellStart"/>
      <w:proofErr w:type="gramStart"/>
      <w:r w:rsidRPr="0033557F">
        <w:rPr>
          <w:rFonts w:asciiTheme="minorHAnsi" w:hAnsiTheme="minorHAnsi"/>
        </w:rPr>
        <w:t>vânzarea</w:t>
      </w:r>
      <w:proofErr w:type="spellEnd"/>
      <w:proofErr w:type="gramEnd"/>
      <w:r w:rsidRPr="0033557F">
        <w:rPr>
          <w:rFonts w:asciiTheme="minorHAnsi" w:hAnsiTheme="minorHAnsi"/>
        </w:rPr>
        <w:t xml:space="preserve">, </w:t>
      </w:r>
      <w:proofErr w:type="spellStart"/>
      <w:r w:rsidRPr="0033557F">
        <w:rPr>
          <w:rFonts w:asciiTheme="minorHAnsi" w:hAnsiTheme="minorHAnsi"/>
        </w:rPr>
        <w:t>gajarea</w:t>
      </w:r>
      <w:proofErr w:type="spellEnd"/>
      <w:r w:rsidRPr="0033557F">
        <w:rPr>
          <w:rFonts w:asciiTheme="minorHAnsi" w:hAnsiTheme="minorHAnsi"/>
        </w:rPr>
        <w:t xml:space="preserve">, </w:t>
      </w:r>
      <w:proofErr w:type="spellStart"/>
      <w:r w:rsidRPr="0033557F">
        <w:rPr>
          <w:rFonts w:asciiTheme="minorHAnsi" w:hAnsiTheme="minorHAnsi"/>
        </w:rPr>
        <w:t>concesionarea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sau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închirierea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bunuri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aparţinând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domeniului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privat</w:t>
      </w:r>
      <w:proofErr w:type="spellEnd"/>
      <w:r w:rsidRPr="0033557F">
        <w:rPr>
          <w:rFonts w:asciiTheme="minorHAnsi" w:hAnsiTheme="minorHAnsi"/>
        </w:rPr>
        <w:t xml:space="preserve"> al </w:t>
      </w:r>
      <w:proofErr w:type="spellStart"/>
      <w:r w:rsidRPr="0033557F">
        <w:rPr>
          <w:rFonts w:asciiTheme="minorHAnsi" w:hAnsiTheme="minorHAnsi"/>
        </w:rPr>
        <w:t>statului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sau</w:t>
      </w:r>
      <w:proofErr w:type="spellEnd"/>
      <w:r w:rsidRPr="0033557F">
        <w:rPr>
          <w:rFonts w:asciiTheme="minorHAnsi" w:hAnsiTheme="minorHAnsi"/>
        </w:rPr>
        <w:t xml:space="preserve"> al </w:t>
      </w:r>
      <w:proofErr w:type="spellStart"/>
      <w:r w:rsidRPr="0033557F">
        <w:rPr>
          <w:rFonts w:asciiTheme="minorHAnsi" w:hAnsiTheme="minorHAnsi"/>
        </w:rPr>
        <w:t>unităţilor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administrativ-teritoriale</w:t>
      </w:r>
      <w:proofErr w:type="spellEnd"/>
      <w:r w:rsidRPr="0033557F">
        <w:rPr>
          <w:rFonts w:asciiTheme="minorHAnsi" w:hAnsiTheme="minorHAnsi"/>
        </w:rPr>
        <w:t>;</w:t>
      </w:r>
    </w:p>
    <w:p w:rsidR="0033557F" w:rsidRPr="0033557F" w:rsidRDefault="0033557F" w:rsidP="0033557F">
      <w:pPr>
        <w:pStyle w:val="NormalWeb"/>
        <w:spacing w:before="0" w:beforeAutospacing="0" w:after="240" w:afterAutospacing="0"/>
        <w:ind w:left="927"/>
        <w:jc w:val="both"/>
        <w:rPr>
          <w:rFonts w:asciiTheme="minorHAnsi" w:hAnsiTheme="minorHAnsi"/>
        </w:rPr>
      </w:pPr>
      <w:r w:rsidRPr="0033557F">
        <w:rPr>
          <w:rFonts w:asciiTheme="minorHAnsi" w:hAnsiTheme="minorHAnsi"/>
        </w:rPr>
        <w:t xml:space="preserve">                - </w:t>
      </w:r>
      <w:proofErr w:type="spellStart"/>
      <w:proofErr w:type="gramStart"/>
      <w:r w:rsidRPr="0033557F">
        <w:rPr>
          <w:rFonts w:asciiTheme="minorHAnsi" w:hAnsiTheme="minorHAnsi"/>
        </w:rPr>
        <w:t>alte</w:t>
      </w:r>
      <w:proofErr w:type="spellEnd"/>
      <w:proofErr w:type="gram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categorii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operaţiuni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stabilite</w:t>
      </w:r>
      <w:proofErr w:type="spellEnd"/>
      <w:r w:rsidR="005D58EA">
        <w:rPr>
          <w:rFonts w:asciiTheme="minorHAnsi" w:hAnsiTheme="minorHAnsi"/>
        </w:rPr>
        <w:t xml:space="preserve"> de </w:t>
      </w:r>
      <w:proofErr w:type="spellStart"/>
      <w:r w:rsidR="005D58EA">
        <w:rPr>
          <w:rFonts w:asciiTheme="minorHAnsi" w:hAnsiTheme="minorHAnsi"/>
        </w:rPr>
        <w:t>catre</w:t>
      </w:r>
      <w:proofErr w:type="spellEnd"/>
      <w:r w:rsidR="005D58EA">
        <w:rPr>
          <w:rFonts w:asciiTheme="minorHAnsi" w:hAnsiTheme="minorHAnsi"/>
        </w:rPr>
        <w:t xml:space="preserve"> </w:t>
      </w:r>
      <w:proofErr w:type="spellStart"/>
      <w:r w:rsidR="005D58EA">
        <w:rPr>
          <w:rFonts w:asciiTheme="minorHAnsi" w:hAnsiTheme="minorHAnsi"/>
        </w:rPr>
        <w:t>conducerea</w:t>
      </w:r>
      <w:proofErr w:type="spellEnd"/>
      <w:r w:rsidR="005D58EA">
        <w:rPr>
          <w:rFonts w:asciiTheme="minorHAnsi" w:hAnsiTheme="minorHAnsi"/>
        </w:rPr>
        <w:t xml:space="preserve"> </w:t>
      </w:r>
      <w:proofErr w:type="spellStart"/>
      <w:r w:rsidR="005D58EA">
        <w:rPr>
          <w:rFonts w:asciiTheme="minorHAnsi" w:hAnsiTheme="minorHAnsi"/>
        </w:rPr>
        <w:t>executiva</w:t>
      </w:r>
      <w:proofErr w:type="spellEnd"/>
      <w:r w:rsidR="005D58EA">
        <w:rPr>
          <w:rFonts w:asciiTheme="minorHAnsi" w:hAnsiTheme="minorHAnsi"/>
        </w:rPr>
        <w:t xml:space="preserve"> </w:t>
      </w:r>
      <w:proofErr w:type="spellStart"/>
      <w:r w:rsidR="005D58EA">
        <w:rPr>
          <w:rFonts w:asciiTheme="minorHAnsi" w:hAnsiTheme="minorHAnsi"/>
        </w:rPr>
        <w:t>si</w:t>
      </w:r>
      <w:proofErr w:type="spellEnd"/>
      <w:r w:rsidR="005D58EA">
        <w:rPr>
          <w:rFonts w:asciiTheme="minorHAnsi" w:hAnsiTheme="minorHAnsi"/>
        </w:rPr>
        <w:t xml:space="preserve"> </w:t>
      </w:r>
      <w:proofErr w:type="spellStart"/>
      <w:r w:rsidR="005D58EA">
        <w:rPr>
          <w:rFonts w:asciiTheme="minorHAnsi" w:hAnsiTheme="minorHAnsi"/>
        </w:rPr>
        <w:t>administrativa</w:t>
      </w:r>
      <w:proofErr w:type="spellEnd"/>
      <w:r w:rsidR="005D58EA">
        <w:rPr>
          <w:rFonts w:asciiTheme="minorHAnsi" w:hAnsiTheme="minorHAnsi"/>
        </w:rPr>
        <w:t xml:space="preserve"> a </w:t>
      </w:r>
      <w:proofErr w:type="spellStart"/>
      <w:r w:rsidR="005D58EA">
        <w:rPr>
          <w:rFonts w:asciiTheme="minorHAnsi" w:hAnsiTheme="minorHAnsi"/>
        </w:rPr>
        <w:t>operatorului</w:t>
      </w:r>
      <w:proofErr w:type="spellEnd"/>
      <w:r w:rsidR="005D58EA">
        <w:rPr>
          <w:rFonts w:asciiTheme="minorHAnsi" w:hAnsiTheme="minorHAnsi"/>
        </w:rPr>
        <w:t xml:space="preserve"> economic, </w:t>
      </w:r>
      <w:proofErr w:type="spellStart"/>
      <w:r w:rsidR="005D58EA">
        <w:rPr>
          <w:rFonts w:asciiTheme="minorHAnsi" w:hAnsiTheme="minorHAnsi"/>
        </w:rPr>
        <w:t>fara</w:t>
      </w:r>
      <w:proofErr w:type="spellEnd"/>
      <w:r w:rsidR="005D58EA">
        <w:rPr>
          <w:rFonts w:asciiTheme="minorHAnsi" w:hAnsiTheme="minorHAnsi"/>
        </w:rPr>
        <w:t xml:space="preserve"> a se </w:t>
      </w:r>
      <w:proofErr w:type="spellStart"/>
      <w:r w:rsidR="005D58EA">
        <w:rPr>
          <w:rFonts w:asciiTheme="minorHAnsi" w:hAnsiTheme="minorHAnsi"/>
        </w:rPr>
        <w:t>limita</w:t>
      </w:r>
      <w:proofErr w:type="spellEnd"/>
      <w:r w:rsidR="005D58EA">
        <w:rPr>
          <w:rFonts w:asciiTheme="minorHAnsi" w:hAnsiTheme="minorHAnsi"/>
        </w:rPr>
        <w:t xml:space="preserve"> la </w:t>
      </w:r>
      <w:proofErr w:type="spellStart"/>
      <w:r w:rsidR="005D58EA">
        <w:rPr>
          <w:rFonts w:asciiTheme="minorHAnsi" w:hAnsiTheme="minorHAnsi"/>
        </w:rPr>
        <w:t>cele</w:t>
      </w:r>
      <w:proofErr w:type="spellEnd"/>
      <w:r w:rsidR="005D58EA">
        <w:rPr>
          <w:rFonts w:asciiTheme="minorHAnsi" w:hAnsiTheme="minorHAnsi"/>
        </w:rPr>
        <w:t xml:space="preserve"> </w:t>
      </w:r>
      <w:proofErr w:type="spellStart"/>
      <w:r w:rsidR="005D58EA">
        <w:rPr>
          <w:rFonts w:asciiTheme="minorHAnsi" w:hAnsiTheme="minorHAnsi"/>
        </w:rPr>
        <w:t>stabilite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prin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ordin</w:t>
      </w:r>
      <w:proofErr w:type="spellEnd"/>
      <w:r w:rsidRPr="0033557F">
        <w:rPr>
          <w:rFonts w:asciiTheme="minorHAnsi" w:hAnsiTheme="minorHAnsi"/>
        </w:rPr>
        <w:t xml:space="preserve"> al </w:t>
      </w:r>
      <w:proofErr w:type="spellStart"/>
      <w:r w:rsidRPr="0033557F">
        <w:rPr>
          <w:rFonts w:asciiTheme="minorHAnsi" w:hAnsiTheme="minorHAnsi"/>
        </w:rPr>
        <w:t>ministrului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finanţelor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publice</w:t>
      </w:r>
      <w:proofErr w:type="spellEnd"/>
      <w:r w:rsidRPr="0033557F">
        <w:rPr>
          <w:rFonts w:asciiTheme="minorHAnsi" w:hAnsiTheme="minorHAnsi"/>
        </w:rPr>
        <w:t>.</w:t>
      </w:r>
    </w:p>
    <w:p w:rsidR="0033557F" w:rsidRPr="0033557F" w:rsidRDefault="0033557F" w:rsidP="0033557F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proofErr w:type="spellStart"/>
      <w:r w:rsidRPr="0033557F">
        <w:rPr>
          <w:rFonts w:asciiTheme="minorHAnsi" w:hAnsiTheme="minorHAnsi"/>
        </w:rPr>
        <w:t>Controlul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financiar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preventiv</w:t>
      </w:r>
      <w:proofErr w:type="spellEnd"/>
      <w:r w:rsidRPr="0033557F">
        <w:rPr>
          <w:rFonts w:asciiTheme="minorHAnsi" w:hAnsiTheme="minorHAnsi"/>
        </w:rPr>
        <w:t xml:space="preserve"> se </w:t>
      </w:r>
      <w:proofErr w:type="spellStart"/>
      <w:r w:rsidRPr="0033557F">
        <w:rPr>
          <w:rFonts w:asciiTheme="minorHAnsi" w:hAnsiTheme="minorHAnsi"/>
        </w:rPr>
        <w:t>exercită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asupra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documentelor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în</w:t>
      </w:r>
      <w:proofErr w:type="spellEnd"/>
      <w:r w:rsidRPr="0033557F">
        <w:rPr>
          <w:rFonts w:asciiTheme="minorHAnsi" w:hAnsiTheme="minorHAnsi"/>
        </w:rPr>
        <w:t xml:space="preserve"> care </w:t>
      </w:r>
      <w:proofErr w:type="spellStart"/>
      <w:r w:rsidRPr="0033557F">
        <w:rPr>
          <w:rFonts w:asciiTheme="minorHAnsi" w:hAnsiTheme="minorHAnsi"/>
        </w:rPr>
        <w:t>sunt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consemnate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operaţiunile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patrimoniale</w:t>
      </w:r>
      <w:proofErr w:type="spellEnd"/>
      <w:r w:rsidRPr="0033557F">
        <w:rPr>
          <w:rFonts w:asciiTheme="minorHAnsi" w:hAnsiTheme="minorHAnsi"/>
        </w:rPr>
        <w:t xml:space="preserve">, </w:t>
      </w:r>
      <w:proofErr w:type="spellStart"/>
      <w:r w:rsidRPr="0033557F">
        <w:rPr>
          <w:rFonts w:asciiTheme="minorHAnsi" w:hAnsiTheme="minorHAnsi"/>
        </w:rPr>
        <w:t>înainte</w:t>
      </w:r>
      <w:proofErr w:type="spellEnd"/>
      <w:r w:rsidRPr="0033557F">
        <w:rPr>
          <w:rFonts w:asciiTheme="minorHAnsi" w:hAnsiTheme="minorHAnsi"/>
        </w:rPr>
        <w:t xml:space="preserve"> ca </w:t>
      </w:r>
      <w:proofErr w:type="spellStart"/>
      <w:r w:rsidRPr="0033557F">
        <w:rPr>
          <w:rFonts w:asciiTheme="minorHAnsi" w:hAnsiTheme="minorHAnsi"/>
        </w:rPr>
        <w:t>acestea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proofErr w:type="gramStart"/>
      <w:r w:rsidRPr="0033557F">
        <w:rPr>
          <w:rFonts w:asciiTheme="minorHAnsi" w:hAnsiTheme="minorHAnsi"/>
        </w:rPr>
        <w:t>sa</w:t>
      </w:r>
      <w:proofErr w:type="spellEnd"/>
      <w:proofErr w:type="gram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devină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acte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juridice</w:t>
      </w:r>
      <w:proofErr w:type="spellEnd"/>
      <w:r w:rsidRPr="0033557F">
        <w:rPr>
          <w:rFonts w:asciiTheme="minorHAnsi" w:hAnsiTheme="minorHAnsi"/>
        </w:rPr>
        <w:t xml:space="preserve">, </w:t>
      </w:r>
      <w:proofErr w:type="spellStart"/>
      <w:r w:rsidRPr="0033557F">
        <w:rPr>
          <w:rFonts w:asciiTheme="minorHAnsi" w:hAnsiTheme="minorHAnsi"/>
        </w:rPr>
        <w:t>prin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aprobarea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lor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către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titularul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drept</w:t>
      </w:r>
      <w:proofErr w:type="spellEnd"/>
      <w:r w:rsidRPr="0033557F">
        <w:rPr>
          <w:rFonts w:asciiTheme="minorHAnsi" w:hAnsiTheme="minorHAnsi"/>
        </w:rPr>
        <w:t xml:space="preserve"> al </w:t>
      </w:r>
      <w:proofErr w:type="spellStart"/>
      <w:r w:rsidRPr="0033557F">
        <w:rPr>
          <w:rFonts w:asciiTheme="minorHAnsi" w:hAnsiTheme="minorHAnsi"/>
        </w:rPr>
        <w:t>competentei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sau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către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titularul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unei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competente</w:t>
      </w:r>
      <w:proofErr w:type="spellEnd"/>
      <w:r w:rsidRPr="0033557F">
        <w:rPr>
          <w:rFonts w:asciiTheme="minorHAnsi" w:hAnsiTheme="minorHAnsi"/>
        </w:rPr>
        <w:t xml:space="preserve"> delegate </w:t>
      </w:r>
      <w:proofErr w:type="spellStart"/>
      <w:r w:rsidRPr="0033557F">
        <w:rPr>
          <w:rFonts w:asciiTheme="minorHAnsi" w:hAnsiTheme="minorHAnsi"/>
        </w:rPr>
        <w:t>în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condiţiile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legii</w:t>
      </w:r>
      <w:proofErr w:type="spellEnd"/>
      <w:r w:rsidRPr="0033557F">
        <w:rPr>
          <w:rFonts w:asciiTheme="minorHAnsi" w:hAnsiTheme="minorHAnsi"/>
        </w:rPr>
        <w:t xml:space="preserve">. Nu </w:t>
      </w:r>
      <w:proofErr w:type="spellStart"/>
      <w:r w:rsidRPr="0033557F">
        <w:rPr>
          <w:rFonts w:asciiTheme="minorHAnsi" w:hAnsiTheme="minorHAnsi"/>
        </w:rPr>
        <w:t>intră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în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sfera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controlului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financiar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preventiv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analiza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şi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certificarea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situaţiilor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financiare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şi</w:t>
      </w:r>
      <w:proofErr w:type="spellEnd"/>
      <w:r w:rsidRPr="0033557F">
        <w:rPr>
          <w:rFonts w:asciiTheme="minorHAnsi" w:hAnsiTheme="minorHAnsi"/>
        </w:rPr>
        <w:t>/</w:t>
      </w:r>
      <w:proofErr w:type="spellStart"/>
      <w:r w:rsidRPr="0033557F">
        <w:rPr>
          <w:rFonts w:asciiTheme="minorHAnsi" w:hAnsiTheme="minorHAnsi"/>
        </w:rPr>
        <w:t>sau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patrimoniale</w:t>
      </w:r>
      <w:proofErr w:type="spellEnd"/>
      <w:r w:rsidRPr="0033557F">
        <w:rPr>
          <w:rFonts w:asciiTheme="minorHAnsi" w:hAnsiTheme="minorHAnsi"/>
        </w:rPr>
        <w:t xml:space="preserve">, </w:t>
      </w:r>
      <w:proofErr w:type="spellStart"/>
      <w:r w:rsidRPr="0033557F">
        <w:rPr>
          <w:rFonts w:asciiTheme="minorHAnsi" w:hAnsiTheme="minorHAnsi"/>
        </w:rPr>
        <w:t>precum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şi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verificarea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operaţiunilor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deja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efectuate</w:t>
      </w:r>
      <w:proofErr w:type="spellEnd"/>
      <w:r w:rsidRPr="0033557F">
        <w:rPr>
          <w:rFonts w:asciiTheme="minorHAnsi" w:hAnsiTheme="minorHAnsi"/>
        </w:rPr>
        <w:t>.</w:t>
      </w:r>
    </w:p>
    <w:p w:rsidR="0033557F" w:rsidRPr="0033557F" w:rsidRDefault="0033557F" w:rsidP="0033557F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proofErr w:type="spellStart"/>
      <w:r w:rsidRPr="0033557F">
        <w:rPr>
          <w:rFonts w:asciiTheme="minorHAnsi" w:hAnsiTheme="minorHAnsi"/>
        </w:rPr>
        <w:t>Controlul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financiar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preventiv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consta</w:t>
      </w:r>
      <w:proofErr w:type="spellEnd"/>
      <w:r w:rsidRPr="0033557F">
        <w:rPr>
          <w:rFonts w:asciiTheme="minorHAnsi" w:hAnsiTheme="minorHAnsi"/>
        </w:rPr>
        <w:t xml:space="preserve"> în verificarea sistematica a operaţiunilor care fac obiectul acestuia, din punct de vedere al: </w:t>
      </w:r>
    </w:p>
    <w:p w:rsidR="0033557F" w:rsidRPr="0033557F" w:rsidRDefault="0033557F" w:rsidP="0033557F">
      <w:pPr>
        <w:pStyle w:val="NormalWeb"/>
        <w:spacing w:before="0" w:beforeAutospacing="0" w:after="0" w:afterAutospacing="0"/>
        <w:ind w:left="212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Pr="0033557F">
        <w:rPr>
          <w:rFonts w:asciiTheme="minorHAnsi" w:hAnsiTheme="minorHAnsi"/>
        </w:rPr>
        <w:t xml:space="preserve">a) </w:t>
      </w:r>
      <w:proofErr w:type="spellStart"/>
      <w:proofErr w:type="gramStart"/>
      <w:r w:rsidRPr="0033557F">
        <w:rPr>
          <w:rFonts w:asciiTheme="minorHAnsi" w:hAnsiTheme="minorHAnsi"/>
        </w:rPr>
        <w:t>respectării</w:t>
      </w:r>
      <w:proofErr w:type="spellEnd"/>
      <w:proofErr w:type="gram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tuturor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prevederilor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legale</w:t>
      </w:r>
      <w:proofErr w:type="spellEnd"/>
      <w:r w:rsidRPr="0033557F">
        <w:rPr>
          <w:rFonts w:asciiTheme="minorHAnsi" w:hAnsiTheme="minorHAnsi"/>
        </w:rPr>
        <w:t xml:space="preserve"> care le </w:t>
      </w:r>
      <w:proofErr w:type="spellStart"/>
      <w:r w:rsidRPr="0033557F">
        <w:rPr>
          <w:rFonts w:asciiTheme="minorHAnsi" w:hAnsiTheme="minorHAnsi"/>
        </w:rPr>
        <w:t>sunt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aplicabile</w:t>
      </w:r>
      <w:proofErr w:type="spellEnd"/>
      <w:r w:rsidRPr="0033557F">
        <w:rPr>
          <w:rFonts w:asciiTheme="minorHAnsi" w:hAnsiTheme="minorHAnsi"/>
        </w:rPr>
        <w:t xml:space="preserve">, </w:t>
      </w:r>
      <w:proofErr w:type="spellStart"/>
      <w:r w:rsidRPr="0033557F">
        <w:rPr>
          <w:rFonts w:asciiTheme="minorHAnsi" w:hAnsiTheme="minorHAnsi"/>
        </w:rPr>
        <w:t>în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vigoare</w:t>
      </w:r>
      <w:proofErr w:type="spellEnd"/>
      <w:r w:rsidRPr="0033557F">
        <w:rPr>
          <w:rFonts w:asciiTheme="minorHAnsi" w:hAnsiTheme="minorHAnsi"/>
        </w:rPr>
        <w:t xml:space="preserve"> la data </w:t>
      </w:r>
      <w:proofErr w:type="spellStart"/>
      <w:r w:rsidRPr="0033557F">
        <w:rPr>
          <w:rFonts w:asciiTheme="minorHAnsi" w:hAnsiTheme="minorHAnsi"/>
        </w:rPr>
        <w:t>efectuării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operaţiunilor</w:t>
      </w:r>
      <w:proofErr w:type="spellEnd"/>
      <w:r w:rsidRPr="0033557F">
        <w:rPr>
          <w:rFonts w:asciiTheme="minorHAnsi" w:hAnsiTheme="minorHAnsi"/>
        </w:rPr>
        <w:t xml:space="preserve"> (control de </w:t>
      </w:r>
      <w:proofErr w:type="spellStart"/>
      <w:r w:rsidRPr="0033557F">
        <w:rPr>
          <w:rFonts w:asciiTheme="minorHAnsi" w:hAnsiTheme="minorHAnsi"/>
        </w:rPr>
        <w:t>legalitate</w:t>
      </w:r>
      <w:proofErr w:type="spellEnd"/>
      <w:r w:rsidRPr="0033557F">
        <w:rPr>
          <w:rFonts w:asciiTheme="minorHAnsi" w:hAnsiTheme="minorHAnsi"/>
        </w:rPr>
        <w:t>);</w:t>
      </w:r>
    </w:p>
    <w:p w:rsidR="0033557F" w:rsidRPr="0033557F" w:rsidRDefault="0033557F" w:rsidP="0033557F">
      <w:pPr>
        <w:pStyle w:val="NormalWeb"/>
        <w:spacing w:before="0" w:beforeAutospacing="0" w:after="0" w:afterAutospacing="0"/>
        <w:ind w:left="927"/>
        <w:jc w:val="both"/>
        <w:rPr>
          <w:rFonts w:asciiTheme="minorHAnsi" w:hAnsiTheme="minorHAnsi"/>
        </w:rPr>
      </w:pP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ab/>
      </w:r>
      <w:r w:rsidRPr="0033557F">
        <w:rPr>
          <w:rFonts w:asciiTheme="minorHAnsi" w:hAnsiTheme="minorHAnsi"/>
        </w:rPr>
        <w:tab/>
        <w:t xml:space="preserve">        b) </w:t>
      </w:r>
      <w:proofErr w:type="spellStart"/>
      <w:proofErr w:type="gramStart"/>
      <w:r w:rsidRPr="0033557F">
        <w:rPr>
          <w:rFonts w:asciiTheme="minorHAnsi" w:hAnsiTheme="minorHAnsi"/>
        </w:rPr>
        <w:t>îndeplinirii</w:t>
      </w:r>
      <w:proofErr w:type="spellEnd"/>
      <w:proofErr w:type="gramEnd"/>
      <w:r w:rsidRPr="0033557F">
        <w:rPr>
          <w:rFonts w:asciiTheme="minorHAnsi" w:hAnsiTheme="minorHAnsi"/>
        </w:rPr>
        <w:t xml:space="preserve"> sub </w:t>
      </w:r>
      <w:proofErr w:type="spellStart"/>
      <w:r w:rsidRPr="0033557F">
        <w:rPr>
          <w:rFonts w:asciiTheme="minorHAnsi" w:hAnsiTheme="minorHAnsi"/>
        </w:rPr>
        <w:t>toate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aspectele</w:t>
      </w:r>
      <w:proofErr w:type="spellEnd"/>
      <w:r w:rsidRPr="0033557F">
        <w:rPr>
          <w:rFonts w:asciiTheme="minorHAnsi" w:hAnsiTheme="minorHAnsi"/>
        </w:rPr>
        <w:t xml:space="preserve"> a </w:t>
      </w:r>
      <w:proofErr w:type="spellStart"/>
      <w:r w:rsidRPr="0033557F">
        <w:rPr>
          <w:rFonts w:asciiTheme="minorHAnsi" w:hAnsiTheme="minorHAnsi"/>
        </w:rPr>
        <w:t>principiilor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şi</w:t>
      </w:r>
      <w:proofErr w:type="spellEnd"/>
      <w:r w:rsidRPr="0033557F">
        <w:rPr>
          <w:rFonts w:asciiTheme="minorHAnsi" w:hAnsiTheme="minorHAnsi"/>
        </w:rPr>
        <w:t xml:space="preserve"> a </w:t>
      </w:r>
      <w:proofErr w:type="spellStart"/>
      <w:r w:rsidRPr="0033557F">
        <w:rPr>
          <w:rFonts w:asciiTheme="minorHAnsi" w:hAnsiTheme="minorHAnsi"/>
        </w:rPr>
        <w:t>regulilor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procedurale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şi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metodologice</w:t>
      </w:r>
      <w:proofErr w:type="spellEnd"/>
      <w:r w:rsidRPr="0033557F">
        <w:rPr>
          <w:rFonts w:asciiTheme="minorHAnsi" w:hAnsiTheme="minorHAnsi"/>
        </w:rPr>
        <w:t xml:space="preserve"> care </w:t>
      </w:r>
      <w:proofErr w:type="spellStart"/>
      <w:r w:rsidRPr="0033557F">
        <w:rPr>
          <w:rFonts w:asciiTheme="minorHAnsi" w:hAnsiTheme="minorHAnsi"/>
        </w:rPr>
        <w:t>sunt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aplicabile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categoriilor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operaţiuni</w:t>
      </w:r>
      <w:proofErr w:type="spellEnd"/>
      <w:r w:rsidRPr="0033557F">
        <w:rPr>
          <w:rFonts w:asciiTheme="minorHAnsi" w:hAnsiTheme="minorHAnsi"/>
        </w:rPr>
        <w:t xml:space="preserve"> din care </w:t>
      </w:r>
      <w:proofErr w:type="spellStart"/>
      <w:r w:rsidRPr="0033557F">
        <w:rPr>
          <w:rFonts w:asciiTheme="minorHAnsi" w:hAnsiTheme="minorHAnsi"/>
        </w:rPr>
        <w:t>fac</w:t>
      </w:r>
      <w:proofErr w:type="spellEnd"/>
      <w:r w:rsidRPr="0033557F">
        <w:rPr>
          <w:rFonts w:asciiTheme="minorHAnsi" w:hAnsiTheme="minorHAnsi"/>
        </w:rPr>
        <w:t xml:space="preserve"> parte </w:t>
      </w:r>
      <w:proofErr w:type="spellStart"/>
      <w:r w:rsidRPr="0033557F">
        <w:rPr>
          <w:rFonts w:asciiTheme="minorHAnsi" w:hAnsiTheme="minorHAnsi"/>
        </w:rPr>
        <w:t>operaţiunile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supuse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controlului</w:t>
      </w:r>
      <w:proofErr w:type="spellEnd"/>
      <w:r w:rsidRPr="0033557F">
        <w:rPr>
          <w:rFonts w:asciiTheme="minorHAnsi" w:hAnsiTheme="minorHAnsi"/>
        </w:rPr>
        <w:t xml:space="preserve"> (control de </w:t>
      </w:r>
      <w:proofErr w:type="spellStart"/>
      <w:r w:rsidRPr="0033557F">
        <w:rPr>
          <w:rFonts w:asciiTheme="minorHAnsi" w:hAnsiTheme="minorHAnsi"/>
        </w:rPr>
        <w:t>regularitate</w:t>
      </w:r>
      <w:proofErr w:type="spellEnd"/>
      <w:r w:rsidRPr="0033557F">
        <w:rPr>
          <w:rFonts w:asciiTheme="minorHAnsi" w:hAnsiTheme="minorHAnsi"/>
        </w:rPr>
        <w:t>);</w:t>
      </w:r>
    </w:p>
    <w:p w:rsidR="0033557F" w:rsidRPr="0033557F" w:rsidRDefault="0033557F" w:rsidP="0033557F">
      <w:pPr>
        <w:pStyle w:val="NormalWeb"/>
        <w:spacing w:before="0" w:beforeAutospacing="0" w:after="0" w:afterAutospacing="0"/>
        <w:ind w:left="927"/>
        <w:jc w:val="both"/>
        <w:rPr>
          <w:rFonts w:asciiTheme="minorHAnsi" w:hAnsiTheme="minorHAnsi"/>
        </w:rPr>
      </w:pP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ab/>
      </w:r>
      <w:r w:rsidRPr="0033557F">
        <w:rPr>
          <w:rFonts w:asciiTheme="minorHAnsi" w:hAnsiTheme="minorHAnsi"/>
        </w:rPr>
        <w:tab/>
        <w:t xml:space="preserve">   </w:t>
      </w:r>
      <w:r w:rsidRPr="0033557F">
        <w:rPr>
          <w:rFonts w:asciiTheme="minorHAnsi" w:hAnsiTheme="minorHAnsi"/>
        </w:rPr>
        <w:t> </w:t>
      </w:r>
      <w:r w:rsidRPr="0033557F">
        <w:rPr>
          <w:rFonts w:asciiTheme="minorHAnsi" w:hAnsiTheme="minorHAnsi"/>
        </w:rPr>
        <w:t xml:space="preserve">c) </w:t>
      </w:r>
      <w:proofErr w:type="spellStart"/>
      <w:proofErr w:type="gramStart"/>
      <w:r w:rsidRPr="0033557F">
        <w:rPr>
          <w:rFonts w:asciiTheme="minorHAnsi" w:hAnsiTheme="minorHAnsi"/>
        </w:rPr>
        <w:t>încadrării</w:t>
      </w:r>
      <w:proofErr w:type="spellEnd"/>
      <w:proofErr w:type="gram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în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limitele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şi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destinaţia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creditelor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bugetare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şi</w:t>
      </w:r>
      <w:proofErr w:type="spellEnd"/>
      <w:r w:rsidRPr="0033557F">
        <w:rPr>
          <w:rFonts w:asciiTheme="minorHAnsi" w:hAnsiTheme="minorHAnsi"/>
        </w:rPr>
        <w:t>/</w:t>
      </w:r>
      <w:proofErr w:type="spellStart"/>
      <w:r w:rsidRPr="0033557F">
        <w:rPr>
          <w:rFonts w:asciiTheme="minorHAnsi" w:hAnsiTheme="minorHAnsi"/>
        </w:rPr>
        <w:t>sau</w:t>
      </w:r>
      <w:proofErr w:type="spellEnd"/>
      <w:r w:rsidRPr="0033557F">
        <w:rPr>
          <w:rFonts w:asciiTheme="minorHAnsi" w:hAnsiTheme="minorHAnsi"/>
        </w:rPr>
        <w:t xml:space="preserve"> de </w:t>
      </w:r>
      <w:proofErr w:type="spellStart"/>
      <w:r w:rsidRPr="0033557F">
        <w:rPr>
          <w:rFonts w:asciiTheme="minorHAnsi" w:hAnsiTheme="minorHAnsi"/>
        </w:rPr>
        <w:t>angajament</w:t>
      </w:r>
      <w:proofErr w:type="spellEnd"/>
      <w:r w:rsidRPr="0033557F">
        <w:rPr>
          <w:rFonts w:asciiTheme="minorHAnsi" w:hAnsiTheme="minorHAnsi"/>
        </w:rPr>
        <w:t xml:space="preserve">, </w:t>
      </w:r>
      <w:proofErr w:type="spellStart"/>
      <w:r w:rsidRPr="0033557F">
        <w:rPr>
          <w:rFonts w:asciiTheme="minorHAnsi" w:hAnsiTheme="minorHAnsi"/>
        </w:rPr>
        <w:t>după</w:t>
      </w:r>
      <w:proofErr w:type="spellEnd"/>
      <w:r w:rsidRPr="0033557F">
        <w:rPr>
          <w:rFonts w:asciiTheme="minorHAnsi" w:hAnsiTheme="minorHAnsi"/>
        </w:rPr>
        <w:t xml:space="preserve"> </w:t>
      </w:r>
      <w:proofErr w:type="spellStart"/>
      <w:r w:rsidRPr="0033557F">
        <w:rPr>
          <w:rFonts w:asciiTheme="minorHAnsi" w:hAnsiTheme="minorHAnsi"/>
        </w:rPr>
        <w:t>caz</w:t>
      </w:r>
      <w:proofErr w:type="spellEnd"/>
      <w:r w:rsidRPr="0033557F">
        <w:rPr>
          <w:rFonts w:asciiTheme="minorHAnsi" w:hAnsiTheme="minorHAnsi"/>
        </w:rPr>
        <w:t xml:space="preserve"> (control </w:t>
      </w:r>
      <w:proofErr w:type="spellStart"/>
      <w:r w:rsidRPr="0033557F">
        <w:rPr>
          <w:rFonts w:asciiTheme="minorHAnsi" w:hAnsiTheme="minorHAnsi"/>
        </w:rPr>
        <w:t>bugetar</w:t>
      </w:r>
      <w:proofErr w:type="spellEnd"/>
      <w:r w:rsidRPr="0033557F">
        <w:rPr>
          <w:rFonts w:asciiTheme="minorHAnsi" w:hAnsiTheme="minorHAnsi"/>
        </w:rPr>
        <w:t>).</w:t>
      </w:r>
    </w:p>
    <w:p w:rsidR="0033557F" w:rsidRDefault="0033557F" w:rsidP="002E5E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r w:rsidRPr="0033557F">
        <w:rPr>
          <w:rFonts w:eastAsia="Times New Roman" w:cs="Times New Roman"/>
          <w:sz w:val="24"/>
          <w:szCs w:val="24"/>
          <w:lang w:val="en-US"/>
        </w:rPr>
        <w:t xml:space="preserve">Controlul financiar preventiv al operaţiunilor se exercită pe baza actelor şi/sau documentelor justificative certificate în privinţa realităţii, regularitatii şi legalităţii, de </w:t>
      </w:r>
      <w:proofErr w:type="spellStart"/>
      <w:r w:rsidRPr="0033557F">
        <w:rPr>
          <w:rFonts w:eastAsia="Times New Roman" w:cs="Times New Roman"/>
          <w:sz w:val="24"/>
          <w:szCs w:val="24"/>
          <w:lang w:val="en-US"/>
        </w:rPr>
        <w:t>către</w:t>
      </w:r>
      <w:proofErr w:type="spellEnd"/>
      <w:r w:rsidRPr="0033557F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eastAsia="Times New Roman" w:cs="Times New Roman"/>
          <w:sz w:val="24"/>
          <w:szCs w:val="24"/>
          <w:lang w:val="en-US"/>
        </w:rPr>
        <w:t>conducătorii</w:t>
      </w:r>
      <w:proofErr w:type="spellEnd"/>
      <w:r w:rsidRPr="0033557F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eastAsia="Times New Roman" w:cs="Times New Roman"/>
          <w:sz w:val="24"/>
          <w:szCs w:val="24"/>
          <w:lang w:val="en-US"/>
        </w:rPr>
        <w:t>compartimentelor</w:t>
      </w:r>
      <w:proofErr w:type="spellEnd"/>
      <w:r w:rsidRPr="0033557F">
        <w:rPr>
          <w:rFonts w:eastAsia="Times New Roman" w:cs="Times New Roman"/>
          <w:sz w:val="24"/>
          <w:szCs w:val="24"/>
          <w:lang w:val="en-US"/>
        </w:rPr>
        <w:t xml:space="preserve"> de </w:t>
      </w:r>
      <w:proofErr w:type="spellStart"/>
      <w:r w:rsidRPr="0033557F">
        <w:rPr>
          <w:rFonts w:eastAsia="Times New Roman" w:cs="Times New Roman"/>
          <w:sz w:val="24"/>
          <w:szCs w:val="24"/>
          <w:lang w:val="en-US"/>
        </w:rPr>
        <w:t>specialitate</w:t>
      </w:r>
      <w:proofErr w:type="spellEnd"/>
      <w:r w:rsidRPr="0033557F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33557F">
        <w:rPr>
          <w:rFonts w:eastAsia="Times New Roman" w:cs="Times New Roman"/>
          <w:sz w:val="24"/>
          <w:szCs w:val="24"/>
          <w:lang w:val="en-US"/>
        </w:rPr>
        <w:t>emitente</w:t>
      </w:r>
      <w:proofErr w:type="spellEnd"/>
    </w:p>
    <w:p w:rsidR="0033557F" w:rsidRPr="0033557F" w:rsidRDefault="0033557F" w:rsidP="002E5E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  <w:r w:rsidRPr="0033557F">
        <w:rPr>
          <w:sz w:val="24"/>
          <w:szCs w:val="24"/>
        </w:rPr>
        <w:t>Persoanele care exercită controlul financiar preventiv sunt altele decât cele care aproba şi efectuează operaţiunea supusă vizei</w:t>
      </w:r>
    </w:p>
    <w:p w:rsidR="002E5EF2" w:rsidRPr="00492D3F" w:rsidRDefault="002E5EF2" w:rsidP="002E5E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val="en-US"/>
        </w:rPr>
      </w:pPr>
      <w:proofErr w:type="spellStart"/>
      <w:r w:rsidRPr="00492D3F">
        <w:rPr>
          <w:rFonts w:cs="Arial"/>
          <w:sz w:val="24"/>
          <w:szCs w:val="24"/>
          <w:lang w:val="en-US"/>
        </w:rPr>
        <w:t>Exercitarea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CFPP, </w:t>
      </w:r>
      <w:proofErr w:type="spellStart"/>
      <w:r w:rsidRPr="00492D3F">
        <w:rPr>
          <w:rFonts w:cs="Arial"/>
          <w:sz w:val="24"/>
          <w:szCs w:val="24"/>
          <w:lang w:val="en-US"/>
        </w:rPr>
        <w:t>prin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viza</w:t>
      </w:r>
      <w:proofErr w:type="spellEnd"/>
      <w:r w:rsidR="005D58EA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5D58EA">
        <w:rPr>
          <w:rFonts w:cs="Arial"/>
          <w:sz w:val="24"/>
          <w:szCs w:val="24"/>
          <w:lang w:val="en-US"/>
        </w:rPr>
        <w:t>acordata</w:t>
      </w:r>
      <w:proofErr w:type="spellEnd"/>
      <w:r w:rsidR="005D58EA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5D58EA">
        <w:rPr>
          <w:rFonts w:cs="Arial"/>
          <w:sz w:val="24"/>
          <w:szCs w:val="24"/>
          <w:lang w:val="en-US"/>
        </w:rPr>
        <w:t>prin</w:t>
      </w:r>
      <w:proofErr w:type="spellEnd"/>
      <w:r w:rsidR="005D58EA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5D58EA">
        <w:rPr>
          <w:rFonts w:cs="Arial"/>
          <w:sz w:val="24"/>
          <w:szCs w:val="24"/>
          <w:lang w:val="en-US"/>
        </w:rPr>
        <w:t>stampila</w:t>
      </w:r>
      <w:proofErr w:type="spellEnd"/>
      <w:r w:rsidR="005D58EA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5D58EA">
        <w:rPr>
          <w:rFonts w:cs="Arial"/>
          <w:sz w:val="24"/>
          <w:szCs w:val="24"/>
          <w:lang w:val="en-US"/>
        </w:rPr>
        <w:t>numerotata</w:t>
      </w:r>
      <w:proofErr w:type="spellEnd"/>
    </w:p>
    <w:p w:rsidR="002E5EF2" w:rsidRPr="00492D3F" w:rsidRDefault="002E5EF2" w:rsidP="002E5E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val="en-US"/>
        </w:rPr>
      </w:pPr>
      <w:proofErr w:type="spellStart"/>
      <w:r w:rsidRPr="00492D3F">
        <w:rPr>
          <w:rFonts w:cs="Arial"/>
          <w:sz w:val="24"/>
          <w:szCs w:val="24"/>
          <w:lang w:val="en-US"/>
        </w:rPr>
        <w:lastRenderedPageBreak/>
        <w:t>Persoanele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in </w:t>
      </w:r>
      <w:proofErr w:type="spellStart"/>
      <w:r w:rsidRPr="00492D3F">
        <w:rPr>
          <w:rFonts w:cs="Arial"/>
          <w:sz w:val="24"/>
          <w:szCs w:val="24"/>
          <w:lang w:val="en-US"/>
        </w:rPr>
        <w:t>drept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sa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exercite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CFPP </w:t>
      </w:r>
      <w:proofErr w:type="spellStart"/>
      <w:r w:rsidRPr="00492D3F">
        <w:rPr>
          <w:rFonts w:cs="Arial"/>
          <w:sz w:val="24"/>
          <w:szCs w:val="24"/>
          <w:lang w:val="en-US"/>
        </w:rPr>
        <w:t>raspund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492D3F">
        <w:rPr>
          <w:rFonts w:cs="Arial"/>
          <w:sz w:val="24"/>
          <w:szCs w:val="24"/>
          <w:lang w:val="en-US"/>
        </w:rPr>
        <w:t>potrivit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legii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, in </w:t>
      </w:r>
      <w:proofErr w:type="spellStart"/>
      <w:r w:rsidRPr="00492D3F">
        <w:rPr>
          <w:rFonts w:cs="Arial"/>
          <w:sz w:val="24"/>
          <w:szCs w:val="24"/>
          <w:lang w:val="en-US"/>
        </w:rPr>
        <w:t>raport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de culpa </w:t>
      </w:r>
      <w:proofErr w:type="spellStart"/>
      <w:r w:rsidRPr="00492D3F">
        <w:rPr>
          <w:rFonts w:cs="Arial"/>
          <w:sz w:val="24"/>
          <w:szCs w:val="24"/>
          <w:lang w:val="en-US"/>
        </w:rPr>
        <w:t>lor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492D3F">
        <w:rPr>
          <w:rFonts w:cs="Arial"/>
          <w:sz w:val="24"/>
          <w:szCs w:val="24"/>
          <w:lang w:val="en-US"/>
        </w:rPr>
        <w:t>pentru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legalitatea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492D3F">
        <w:rPr>
          <w:rFonts w:cs="Arial"/>
          <w:sz w:val="24"/>
          <w:szCs w:val="24"/>
          <w:lang w:val="en-US"/>
        </w:rPr>
        <w:t>regularitatea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si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incadrarea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in </w:t>
      </w:r>
      <w:proofErr w:type="spellStart"/>
      <w:r w:rsidRPr="00492D3F">
        <w:rPr>
          <w:rFonts w:cs="Arial"/>
          <w:sz w:val="24"/>
          <w:szCs w:val="24"/>
          <w:lang w:val="en-US"/>
        </w:rPr>
        <w:t>limitele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creditelor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bugetare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sau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creditelor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de </w:t>
      </w:r>
      <w:proofErr w:type="spellStart"/>
      <w:r w:rsidRPr="00492D3F">
        <w:rPr>
          <w:rFonts w:cs="Arial"/>
          <w:sz w:val="24"/>
          <w:szCs w:val="24"/>
          <w:lang w:val="en-US"/>
        </w:rPr>
        <w:t>angajament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aprobate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492D3F">
        <w:rPr>
          <w:rFonts w:cs="Arial"/>
          <w:sz w:val="24"/>
          <w:szCs w:val="24"/>
          <w:lang w:val="en-US"/>
        </w:rPr>
        <w:t>dupa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caz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, in </w:t>
      </w:r>
      <w:proofErr w:type="spellStart"/>
      <w:r w:rsidRPr="00492D3F">
        <w:rPr>
          <w:rFonts w:cs="Arial"/>
          <w:sz w:val="24"/>
          <w:szCs w:val="24"/>
          <w:lang w:val="en-US"/>
        </w:rPr>
        <w:t>privinta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operatiunilor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pentru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care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au </w:t>
      </w:r>
      <w:proofErr w:type="spellStart"/>
      <w:r w:rsidRPr="00492D3F">
        <w:rPr>
          <w:rFonts w:cs="Arial"/>
          <w:sz w:val="24"/>
          <w:szCs w:val="24"/>
          <w:lang w:val="en-US"/>
        </w:rPr>
        <w:t>acordat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viza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de control </w:t>
      </w:r>
      <w:proofErr w:type="spellStart"/>
      <w:r w:rsidRPr="00492D3F">
        <w:rPr>
          <w:rFonts w:cs="Arial"/>
          <w:sz w:val="24"/>
          <w:szCs w:val="24"/>
          <w:lang w:val="en-US"/>
        </w:rPr>
        <w:t>financiar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preventive </w:t>
      </w:r>
      <w:proofErr w:type="spellStart"/>
      <w:r w:rsidRPr="00492D3F">
        <w:rPr>
          <w:rFonts w:cs="Arial"/>
          <w:sz w:val="24"/>
          <w:szCs w:val="24"/>
          <w:lang w:val="en-US"/>
        </w:rPr>
        <w:t>propriu</w:t>
      </w:r>
      <w:proofErr w:type="spellEnd"/>
    </w:p>
    <w:p w:rsidR="002E5EF2" w:rsidRPr="00A86108" w:rsidRDefault="002E5EF2" w:rsidP="002E5E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val="en-US"/>
        </w:rPr>
      </w:pPr>
      <w:proofErr w:type="spellStart"/>
      <w:r w:rsidRPr="00492D3F">
        <w:rPr>
          <w:rFonts w:cs="Arial"/>
          <w:sz w:val="24"/>
          <w:szCs w:val="24"/>
          <w:lang w:val="en-US"/>
        </w:rPr>
        <w:t>Persoana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care </w:t>
      </w:r>
      <w:proofErr w:type="spellStart"/>
      <w:r w:rsidRPr="00492D3F">
        <w:rPr>
          <w:rFonts w:cs="Arial"/>
          <w:sz w:val="24"/>
          <w:szCs w:val="24"/>
          <w:lang w:val="en-US"/>
        </w:rPr>
        <w:t>exercita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CFPP nu </w:t>
      </w:r>
      <w:proofErr w:type="spellStart"/>
      <w:r w:rsidRPr="00492D3F">
        <w:rPr>
          <w:rFonts w:cs="Arial"/>
          <w:sz w:val="24"/>
          <w:szCs w:val="24"/>
          <w:lang w:val="en-US"/>
        </w:rPr>
        <w:t>trebuie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sa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fie </w:t>
      </w:r>
      <w:proofErr w:type="spellStart"/>
      <w:r w:rsidR="0033557F" w:rsidRPr="00492D3F">
        <w:rPr>
          <w:rFonts w:cs="Arial"/>
          <w:sz w:val="24"/>
          <w:szCs w:val="24"/>
          <w:lang w:val="en-US"/>
        </w:rPr>
        <w:t>implicata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492D3F">
        <w:rPr>
          <w:rFonts w:cs="Arial"/>
          <w:sz w:val="24"/>
          <w:szCs w:val="24"/>
          <w:lang w:val="en-US"/>
        </w:rPr>
        <w:t>prin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492D3F">
        <w:rPr>
          <w:rFonts w:cs="Arial"/>
          <w:sz w:val="24"/>
          <w:szCs w:val="24"/>
          <w:lang w:val="en-US"/>
        </w:rPr>
        <w:t>sarcinile</w:t>
      </w:r>
      <w:proofErr w:type="spellEnd"/>
      <w:r w:rsidRPr="00492D3F">
        <w:rPr>
          <w:rFonts w:cs="Arial"/>
          <w:sz w:val="24"/>
          <w:szCs w:val="24"/>
          <w:lang w:val="en-US"/>
        </w:rPr>
        <w:t xml:space="preserve"> de </w:t>
      </w:r>
      <w:proofErr w:type="spellStart"/>
      <w:r w:rsidRPr="00492D3F">
        <w:rPr>
          <w:rFonts w:cs="Arial"/>
          <w:sz w:val="24"/>
          <w:szCs w:val="24"/>
          <w:lang w:val="en-US"/>
        </w:rPr>
        <w:t>serviciu</w:t>
      </w:r>
      <w:proofErr w:type="spellEnd"/>
      <w:r w:rsidR="0033557F" w:rsidRPr="00492D3F">
        <w:rPr>
          <w:rFonts w:cs="Arial"/>
          <w:sz w:val="24"/>
          <w:szCs w:val="24"/>
          <w:lang w:val="en-US"/>
        </w:rPr>
        <w:t xml:space="preserve">, in </w:t>
      </w:r>
      <w:proofErr w:type="spellStart"/>
      <w:r w:rsidR="0033557F" w:rsidRPr="00492D3F">
        <w:rPr>
          <w:rFonts w:cs="Arial"/>
          <w:sz w:val="24"/>
          <w:szCs w:val="24"/>
          <w:lang w:val="en-US"/>
        </w:rPr>
        <w:t>efectuarea</w:t>
      </w:r>
      <w:proofErr w:type="spellEnd"/>
      <w:r w:rsidR="0033557F"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33557F" w:rsidRPr="00492D3F">
        <w:rPr>
          <w:rFonts w:cs="Arial"/>
          <w:sz w:val="24"/>
          <w:szCs w:val="24"/>
          <w:lang w:val="en-US"/>
        </w:rPr>
        <w:t>operatiunii</w:t>
      </w:r>
      <w:proofErr w:type="spellEnd"/>
      <w:r w:rsidR="0033557F" w:rsidRPr="00492D3F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33557F" w:rsidRPr="00492D3F">
        <w:rPr>
          <w:rFonts w:cs="Arial"/>
          <w:sz w:val="24"/>
          <w:szCs w:val="24"/>
          <w:lang w:val="en-US"/>
        </w:rPr>
        <w:t>supuse</w:t>
      </w:r>
      <w:proofErr w:type="spellEnd"/>
      <w:r w:rsidR="0033557F" w:rsidRPr="00492D3F">
        <w:rPr>
          <w:rFonts w:cs="Arial"/>
          <w:sz w:val="24"/>
          <w:szCs w:val="24"/>
          <w:lang w:val="en-US"/>
        </w:rPr>
        <w:t xml:space="preserve"> CFPP</w:t>
      </w:r>
    </w:p>
    <w:p w:rsidR="00A86108" w:rsidRPr="00671B5E" w:rsidRDefault="00A86108" w:rsidP="00A86108">
      <w:pPr>
        <w:pStyle w:val="ListParagraph"/>
        <w:numPr>
          <w:ilvl w:val="0"/>
          <w:numId w:val="2"/>
        </w:numPr>
        <w:jc w:val="both"/>
      </w:pPr>
      <w:r w:rsidRPr="008316E3">
        <w:t>Efectuează</w:t>
      </w:r>
      <w:r w:rsidRPr="0080723F">
        <w:t xml:space="preserve"> activitatea de CFP</w:t>
      </w:r>
      <w:r w:rsidR="008E5F11">
        <w:t>P</w:t>
      </w:r>
      <w:r w:rsidRPr="0080723F">
        <w:t xml:space="preserve"> numai </w:t>
      </w:r>
      <w:r>
        <w:t xml:space="preserve">pe bază de </w:t>
      </w:r>
      <w:r w:rsidRPr="0080723F">
        <w:t xml:space="preserve">decizie de numire, aprobată de </w:t>
      </w:r>
      <w:r w:rsidRPr="00671B5E">
        <w:t>Directorul General</w:t>
      </w:r>
      <w:r>
        <w:t xml:space="preserve"> în baza limitelor de competență aprobate</w:t>
      </w:r>
      <w:r w:rsidRPr="00671B5E">
        <w:t>.</w:t>
      </w:r>
    </w:p>
    <w:p w:rsidR="00A86108" w:rsidRDefault="00A86108" w:rsidP="00A86108">
      <w:pPr>
        <w:pStyle w:val="ListParagraph"/>
        <w:numPr>
          <w:ilvl w:val="0"/>
          <w:numId w:val="2"/>
        </w:numPr>
        <w:jc w:val="both"/>
      </w:pPr>
      <w:r w:rsidRPr="008316E3">
        <w:t>Efectuează</w:t>
      </w:r>
      <w:r w:rsidRPr="00160109">
        <w:t xml:space="preserve"> activitatea de CFP</w:t>
      </w:r>
      <w:r w:rsidR="008E5F11">
        <w:t>P</w:t>
      </w:r>
      <w:r w:rsidRPr="00160109">
        <w:t xml:space="preserve"> asupra documentelor prevăzute la viză</w:t>
      </w:r>
      <w:r w:rsidRPr="00A04280">
        <w:t xml:space="preserve"> </w:t>
      </w:r>
      <w:r>
        <w:t xml:space="preserve">în </w:t>
      </w:r>
      <w:r w:rsidRPr="00671B5E">
        <w:t>Cadrului specific</w:t>
      </w:r>
      <w:r w:rsidRPr="00A86108">
        <w:rPr>
          <w:lang w:val="it-IT"/>
        </w:rPr>
        <w:t xml:space="preserve"> al proiectelor de operaţiuni supuse controlului financiar preventiv</w:t>
      </w:r>
      <w:r w:rsidRPr="00671B5E">
        <w:t xml:space="preserve"> în cadrul societăţii</w:t>
      </w:r>
      <w:r w:rsidRPr="00160109">
        <w:t>.</w:t>
      </w:r>
    </w:p>
    <w:p w:rsidR="00A86108" w:rsidRPr="00171A0B" w:rsidRDefault="00A86108" w:rsidP="00A86108">
      <w:pPr>
        <w:pStyle w:val="ListParagraph"/>
        <w:numPr>
          <w:ilvl w:val="0"/>
          <w:numId w:val="2"/>
        </w:numPr>
        <w:jc w:val="both"/>
      </w:pPr>
      <w:r w:rsidRPr="00171A0B">
        <w:t xml:space="preserve"> Formulează propuneri de perfecționare, după caz, pentru proiectele de operațiuni supuse CFP în cadrul </w:t>
      </w:r>
      <w:r>
        <w:t xml:space="preserve">specific al </w:t>
      </w:r>
      <w:r w:rsidRPr="00171A0B">
        <w:t xml:space="preserve">societății și circuitul acestora, cu respectarea dispozițiilor legale, și supune </w:t>
      </w:r>
      <w:r>
        <w:t xml:space="preserve"> avizării Directorului Adjunct</w:t>
      </w:r>
      <w:r w:rsidRPr="00171A0B">
        <w:t xml:space="preserve"> și aprobarii Directorului General.</w:t>
      </w:r>
    </w:p>
    <w:p w:rsidR="00A86108" w:rsidRPr="00171A0B" w:rsidRDefault="00A86108" w:rsidP="00A86108">
      <w:pPr>
        <w:pStyle w:val="ListParagraph"/>
        <w:numPr>
          <w:ilvl w:val="0"/>
          <w:numId w:val="2"/>
        </w:numPr>
        <w:jc w:val="both"/>
      </w:pPr>
      <w:r w:rsidRPr="00671B5E">
        <w:t>Formulează propuneri de perfecționare a listelor</w:t>
      </w:r>
      <w:r>
        <w:t xml:space="preserve"> de verificare (check-lists), î</w:t>
      </w:r>
      <w:r w:rsidRPr="00671B5E">
        <w:t xml:space="preserve">n funcție de propunerile primite, </w:t>
      </w:r>
      <w:r>
        <w:t>de modificările legislat</w:t>
      </w:r>
      <w:r w:rsidRPr="00671B5E">
        <w:t xml:space="preserve">ive sau de alte condiții apărute pe care le supune </w:t>
      </w:r>
      <w:r w:rsidRPr="00171A0B">
        <w:t xml:space="preserve"> aprobarii Directorului General.</w:t>
      </w:r>
    </w:p>
    <w:p w:rsidR="00A86108" w:rsidRPr="00171A0B" w:rsidRDefault="00A86108" w:rsidP="00A86108">
      <w:pPr>
        <w:pStyle w:val="ListParagraph"/>
        <w:numPr>
          <w:ilvl w:val="0"/>
          <w:numId w:val="2"/>
        </w:numPr>
        <w:jc w:val="both"/>
      </w:pPr>
      <w:r w:rsidRPr="00171A0B">
        <w:t xml:space="preserve">În efectuarea controlului financiar preventiv, parcurge lista de verificare specifică operaţiunii primită la viză, în mod obligatoriu, dar nu şi limitativă. </w:t>
      </w:r>
    </w:p>
    <w:p w:rsidR="00A86108" w:rsidRPr="00D7613A" w:rsidRDefault="00A86108" w:rsidP="00A86108">
      <w:pPr>
        <w:pStyle w:val="ListParagraph"/>
        <w:numPr>
          <w:ilvl w:val="0"/>
          <w:numId w:val="2"/>
        </w:numPr>
        <w:jc w:val="both"/>
      </w:pPr>
      <w:r w:rsidRPr="00D7613A">
        <w:t>Extinde verificările asupra proiectelor de operațiuni ori de câte ori este necesar.</w:t>
      </w:r>
    </w:p>
    <w:p w:rsidR="00A86108" w:rsidRDefault="00A86108" w:rsidP="00A86108">
      <w:pPr>
        <w:pStyle w:val="ListParagraph"/>
        <w:numPr>
          <w:ilvl w:val="0"/>
          <w:numId w:val="2"/>
        </w:numPr>
        <w:jc w:val="both"/>
      </w:pPr>
      <w:r w:rsidRPr="00010923">
        <w:t>Verifică</w:t>
      </w:r>
      <w:r>
        <w:t xml:space="preserve"> îndeplinirea/neîndeplinirea elementelor formale și după caz, autorizează sau nu autorizează operațiunea.</w:t>
      </w:r>
    </w:p>
    <w:p w:rsidR="00A86108" w:rsidRPr="00010923" w:rsidRDefault="00A86108" w:rsidP="00A86108">
      <w:pPr>
        <w:pStyle w:val="ListParagraph"/>
        <w:numPr>
          <w:ilvl w:val="0"/>
          <w:numId w:val="2"/>
        </w:numPr>
        <w:jc w:val="both"/>
      </w:pPr>
      <w:r w:rsidRPr="00010923">
        <w:t>Efectuează, prin parcurgerea listei de verificare, controlul proiectelor de operaţiuni din punct de vedere al realităţii, regularităţii si legalităţii precum şi încadrării în limitele creditelor bugetare şi/sau de angajament.</w:t>
      </w:r>
    </w:p>
    <w:p w:rsidR="00A86108" w:rsidRPr="00010923" w:rsidRDefault="00A86108" w:rsidP="00A86108">
      <w:pPr>
        <w:pStyle w:val="ListParagraph"/>
        <w:numPr>
          <w:ilvl w:val="0"/>
          <w:numId w:val="2"/>
        </w:numPr>
        <w:jc w:val="both"/>
      </w:pPr>
      <w:r w:rsidRPr="00010923">
        <w:t xml:space="preserve"> Înregistrează documentele supuse vizei CFP</w:t>
      </w:r>
      <w:r w:rsidR="008E5F11">
        <w:t>P</w:t>
      </w:r>
      <w:r w:rsidRPr="00010923">
        <w:t xml:space="preserve"> în Registrul privind operaţiunile prezentate la viza de control financiar preventiv.</w:t>
      </w:r>
    </w:p>
    <w:p w:rsidR="00A86108" w:rsidRPr="00A86108" w:rsidRDefault="00A86108" w:rsidP="00A86108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671B5E">
        <w:t xml:space="preserve"> </w:t>
      </w:r>
      <w:r w:rsidRPr="00A86108">
        <w:rPr>
          <w:lang w:val="it-IT"/>
        </w:rPr>
        <w:t>Are dreptul de a verifica în termen de 3 zile lucrătoare proiectul de operaţiuni, însoţit de toate documentele justificative. În cazuri excepţionale perioada de verificare se poate prelungi cu înca 5 zile lucrătoare, informând î</w:t>
      </w:r>
      <w:r w:rsidR="008E5F11">
        <w:rPr>
          <w:lang w:val="it-IT"/>
        </w:rPr>
        <w:t>n acest sens Directorul General</w:t>
      </w:r>
      <w:r w:rsidRPr="00A86108">
        <w:rPr>
          <w:lang w:val="it-IT"/>
        </w:rPr>
        <w:t>.</w:t>
      </w:r>
    </w:p>
    <w:p w:rsidR="00A86108" w:rsidRPr="000B29D4" w:rsidRDefault="00A86108" w:rsidP="00A86108">
      <w:pPr>
        <w:pStyle w:val="ListParagraph"/>
        <w:numPr>
          <w:ilvl w:val="0"/>
          <w:numId w:val="2"/>
        </w:numPr>
        <w:jc w:val="both"/>
      </w:pPr>
      <w:r w:rsidRPr="000B29D4">
        <w:t>Returnează</w:t>
      </w:r>
      <w:r>
        <w:t>,</w:t>
      </w:r>
      <w:r w:rsidRPr="000B29D4">
        <w:t xml:space="preserve"> în urma verificării formale, pentru simplificarea şi accelerarea circuitului administrativ, compartimentului care a iniţiat operaţiunea documentele care nu îndeplinesc cel puţin un element</w:t>
      </w:r>
      <w:r>
        <w:t xml:space="preserve"> formal </w:t>
      </w:r>
      <w:r w:rsidRPr="000B29D4">
        <w:t xml:space="preserve"> din lista de verificare, indicându-se în scris motivele restituirii printr-o </w:t>
      </w:r>
      <w:r>
        <w:t>”</w:t>
      </w:r>
      <w:r w:rsidRPr="000B29D4">
        <w:t>Nota de restituire a proiectului de operaţiune</w:t>
      </w:r>
      <w:r>
        <w:t>”</w:t>
      </w:r>
      <w:r w:rsidRPr="000B29D4">
        <w:t>.</w:t>
      </w:r>
    </w:p>
    <w:p w:rsidR="00A86108" w:rsidRPr="000B29D4" w:rsidRDefault="00A86108" w:rsidP="00A86108">
      <w:pPr>
        <w:pStyle w:val="ListParagraph"/>
        <w:numPr>
          <w:ilvl w:val="0"/>
          <w:numId w:val="2"/>
        </w:numPr>
        <w:jc w:val="both"/>
      </w:pPr>
      <w:r w:rsidRPr="000B29D4">
        <w:t xml:space="preserve">Acordă viza prin aplicarea sigiliului personal şi a semnăturii pe exemplarul documentului care se arhivează la </w:t>
      </w:r>
      <w:r>
        <w:t>nivelul societății</w:t>
      </w:r>
      <w:r w:rsidRPr="000B29D4">
        <w:t>.</w:t>
      </w:r>
    </w:p>
    <w:p w:rsidR="00A86108" w:rsidRDefault="00A86108" w:rsidP="00A86108">
      <w:pPr>
        <w:pStyle w:val="ListParagraph"/>
        <w:numPr>
          <w:ilvl w:val="0"/>
          <w:numId w:val="2"/>
        </w:numPr>
        <w:jc w:val="both"/>
      </w:pPr>
      <w:r w:rsidRPr="000B29D4">
        <w:t xml:space="preserve">Aduce la cunoştinţa Directorului General documentele refuzate la viza </w:t>
      </w:r>
      <w:r>
        <w:t xml:space="preserve">de </w:t>
      </w:r>
      <w:r w:rsidRPr="000B29D4">
        <w:t>CF</w:t>
      </w:r>
      <w:r w:rsidR="008E5F11">
        <w:t>P</w:t>
      </w:r>
      <w:r w:rsidRPr="000B29D4">
        <w:t>P</w:t>
      </w:r>
      <w:r>
        <w:t>.</w:t>
      </w:r>
    </w:p>
    <w:p w:rsidR="00A86108" w:rsidRPr="000B29D4" w:rsidRDefault="00A86108" w:rsidP="00A86108">
      <w:pPr>
        <w:pStyle w:val="ListParagraph"/>
        <w:numPr>
          <w:ilvl w:val="0"/>
          <w:numId w:val="2"/>
        </w:numPr>
        <w:jc w:val="both"/>
      </w:pPr>
      <w:r>
        <w:t xml:space="preserve"> Motivează în scris refuzul la viza de CF</w:t>
      </w:r>
      <w:r w:rsidR="008E5F11">
        <w:t>P</w:t>
      </w:r>
      <w:r>
        <w:t>P.</w:t>
      </w:r>
    </w:p>
    <w:p w:rsidR="00A86108" w:rsidRDefault="00A86108" w:rsidP="00A86108">
      <w:pPr>
        <w:pStyle w:val="ListParagraph"/>
        <w:numPr>
          <w:ilvl w:val="0"/>
          <w:numId w:val="2"/>
        </w:numPr>
        <w:jc w:val="both"/>
      </w:pPr>
      <w:r w:rsidRPr="000B29D4">
        <w:t>Informează organul ierarhic superior al societăţii asupra operaţiunilor refuzate la viză şi efectuate pe propria răspundere de către conducătorul societăţii.</w:t>
      </w:r>
    </w:p>
    <w:p w:rsidR="00A86108" w:rsidRPr="00A86108" w:rsidRDefault="00A86108" w:rsidP="00A86108">
      <w:pPr>
        <w:pStyle w:val="ListParagraph"/>
        <w:numPr>
          <w:ilvl w:val="0"/>
          <w:numId w:val="2"/>
        </w:numPr>
        <w:jc w:val="both"/>
        <w:rPr>
          <w:rStyle w:val="apple-converted-space"/>
          <w:color w:val="000000"/>
          <w:shd w:val="clear" w:color="auto" w:fill="F9F9F9"/>
        </w:rPr>
      </w:pPr>
      <w:r>
        <w:lastRenderedPageBreak/>
        <w:t xml:space="preserve"> Întocmește, în situații excepționale, referatul de justificare pentru prelungirea perioadei de verificare de acordare a vizei de CFP</w:t>
      </w:r>
      <w:r w:rsidR="008E5F11">
        <w:t>P</w:t>
      </w:r>
      <w:r>
        <w:t xml:space="preserve"> pe care are obligația să îl </w:t>
      </w:r>
      <w:r w:rsidRPr="00A86108">
        <w:rPr>
          <w:rStyle w:val="apple-converted-space"/>
          <w:color w:val="000000"/>
          <w:shd w:val="clear" w:color="auto" w:fill="F9F9F9"/>
        </w:rPr>
        <w:t>transmită, de îndată, spre</w:t>
      </w:r>
      <w:r w:rsidR="0070562A">
        <w:rPr>
          <w:rStyle w:val="apple-converted-space"/>
          <w:color w:val="000000"/>
          <w:shd w:val="clear" w:color="auto" w:fill="F9F9F9"/>
        </w:rPr>
        <w:t xml:space="preserve"> informare Directorului Adjunct</w:t>
      </w:r>
      <w:r w:rsidRPr="00A86108">
        <w:rPr>
          <w:rStyle w:val="apple-converted-space"/>
          <w:color w:val="000000"/>
          <w:shd w:val="clear" w:color="auto" w:fill="F9F9F9"/>
        </w:rPr>
        <w:t xml:space="preserve"> și Directorului General.</w:t>
      </w:r>
    </w:p>
    <w:p w:rsidR="00A86108" w:rsidRDefault="00A86108" w:rsidP="00A86108">
      <w:pPr>
        <w:pStyle w:val="ListParagraph"/>
        <w:numPr>
          <w:ilvl w:val="0"/>
          <w:numId w:val="2"/>
        </w:numPr>
        <w:jc w:val="both"/>
      </w:pPr>
      <w:r w:rsidRPr="00A86108">
        <w:rPr>
          <w:lang w:val="it-IT"/>
        </w:rPr>
        <w:t xml:space="preserve"> Întocmește ,,P</w:t>
      </w:r>
      <w:r w:rsidRPr="00027E4D">
        <w:t>ropunere</w:t>
      </w:r>
      <w:r>
        <w:t>a</w:t>
      </w:r>
      <w:r w:rsidRPr="00027E4D">
        <w:t xml:space="preserve"> de modificare/completare</w:t>
      </w:r>
      <w:r w:rsidRPr="00A86108">
        <w:rPr>
          <w:lang w:val="it-IT"/>
        </w:rPr>
        <w:t xml:space="preserve"> Cadrul specific al proiectelor de operaţiuni supuse controlului financiar preventiv”, pe care o supune </w:t>
      </w:r>
      <w:bookmarkStart w:id="0" w:name="_GoBack"/>
      <w:bookmarkEnd w:id="0"/>
      <w:r w:rsidRPr="00171A0B">
        <w:t>aprobarii Directorului General.</w:t>
      </w:r>
    </w:p>
    <w:p w:rsidR="00A86108" w:rsidRPr="00510626" w:rsidRDefault="00A86108" w:rsidP="00A86108">
      <w:pPr>
        <w:pStyle w:val="ListParagraph"/>
        <w:numPr>
          <w:ilvl w:val="0"/>
          <w:numId w:val="2"/>
        </w:numPr>
        <w:jc w:val="both"/>
      </w:pPr>
      <w:r w:rsidRPr="00510626">
        <w:t xml:space="preserve"> Formulează avize consultative</w:t>
      </w:r>
      <w:r>
        <w:t>, din proprie iniţiativă sau la solicitarea conducerii societăţii</w:t>
      </w:r>
      <w:r w:rsidRPr="00510626">
        <w:t xml:space="preserve"> cu privire la conformitatea, economicitatea, eficiența și eficacitatea unor operațiuni dacă acestea au impact asupra patrimoniul public şi/sau fondurile publice</w:t>
      </w:r>
      <w:r w:rsidRPr="00EE2493">
        <w:t xml:space="preserve"> </w:t>
      </w:r>
      <w:r w:rsidRPr="00831521">
        <w:t>sau patrimoniul propriu al societății</w:t>
      </w:r>
      <w:r w:rsidRPr="00510626">
        <w:t>.</w:t>
      </w:r>
    </w:p>
    <w:p w:rsidR="00A86108" w:rsidRPr="00492D3F" w:rsidRDefault="00A86108" w:rsidP="0070562A">
      <w:pPr>
        <w:pStyle w:val="ListParagraph"/>
        <w:autoSpaceDE w:val="0"/>
        <w:autoSpaceDN w:val="0"/>
        <w:adjustRightInd w:val="0"/>
        <w:spacing w:after="0" w:line="240" w:lineRule="auto"/>
        <w:ind w:left="927"/>
        <w:jc w:val="both"/>
        <w:rPr>
          <w:rFonts w:cs="Arial"/>
          <w:b/>
          <w:sz w:val="24"/>
          <w:szCs w:val="24"/>
          <w:lang w:val="en-US"/>
        </w:rPr>
      </w:pPr>
    </w:p>
    <w:sectPr w:rsidR="00A86108" w:rsidRPr="00492D3F" w:rsidSect="003B0F1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E5B29"/>
    <w:multiLevelType w:val="hybridMultilevel"/>
    <w:tmpl w:val="F1981A70"/>
    <w:lvl w:ilvl="0" w:tplc="0418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14744D61"/>
    <w:multiLevelType w:val="hybridMultilevel"/>
    <w:tmpl w:val="1622863C"/>
    <w:lvl w:ilvl="0" w:tplc="6F8E205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00BA2"/>
    <w:multiLevelType w:val="hybridMultilevel"/>
    <w:tmpl w:val="B4A0E8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C7F24"/>
    <w:multiLevelType w:val="hybridMultilevel"/>
    <w:tmpl w:val="61FEE4CC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04"/>
    <w:rsid w:val="00097726"/>
    <w:rsid w:val="000B16F8"/>
    <w:rsid w:val="000F67D9"/>
    <w:rsid w:val="001606C6"/>
    <w:rsid w:val="00217B48"/>
    <w:rsid w:val="002E5EF2"/>
    <w:rsid w:val="0033557F"/>
    <w:rsid w:val="00492D3F"/>
    <w:rsid w:val="005542C8"/>
    <w:rsid w:val="005D3D7F"/>
    <w:rsid w:val="005D58EA"/>
    <w:rsid w:val="00637059"/>
    <w:rsid w:val="0065785B"/>
    <w:rsid w:val="006B6D23"/>
    <w:rsid w:val="006C541C"/>
    <w:rsid w:val="0070562A"/>
    <w:rsid w:val="007275F7"/>
    <w:rsid w:val="007D5F36"/>
    <w:rsid w:val="007E7583"/>
    <w:rsid w:val="008E5F11"/>
    <w:rsid w:val="0091589C"/>
    <w:rsid w:val="00982AD7"/>
    <w:rsid w:val="009F4D7B"/>
    <w:rsid w:val="00A65294"/>
    <w:rsid w:val="00A86108"/>
    <w:rsid w:val="00AE4AAB"/>
    <w:rsid w:val="00B9173E"/>
    <w:rsid w:val="00CD1ACE"/>
    <w:rsid w:val="00D226E6"/>
    <w:rsid w:val="00D970B7"/>
    <w:rsid w:val="00DC11FA"/>
    <w:rsid w:val="00DC37DC"/>
    <w:rsid w:val="00DE4B73"/>
    <w:rsid w:val="00DF1FFE"/>
    <w:rsid w:val="00E5613A"/>
    <w:rsid w:val="00E66553"/>
    <w:rsid w:val="00EB1BA0"/>
    <w:rsid w:val="00F341BC"/>
    <w:rsid w:val="00FA14B8"/>
    <w:rsid w:val="00FB7204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2A655-2B28-4971-BA9A-3D8F90D6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5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A8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961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araduica</dc:creator>
  <cp:lastModifiedBy>Irina Popescu</cp:lastModifiedBy>
  <cp:revision>3</cp:revision>
  <dcterms:created xsi:type="dcterms:W3CDTF">2014-05-05T10:10:00Z</dcterms:created>
  <dcterms:modified xsi:type="dcterms:W3CDTF">2014-05-07T08:52:00Z</dcterms:modified>
</cp:coreProperties>
</file>